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rPr/>
      </w:pPr>
      <w:r w:rsidDel="00000000" w:rsidR="00000000" w:rsidRPr="00000000">
        <w:rPr>
          <w:rtl w:val="0"/>
        </w:rPr>
      </w:r>
    </w:p>
    <w:p w:rsidR="00000000" w:rsidDel="00000000" w:rsidP="00000000" w:rsidRDefault="00000000" w:rsidRPr="00000000" w14:paraId="00000002">
      <w:pPr>
        <w:tabs>
          <w:tab w:val="left" w:pos="3224"/>
        </w:tabs>
        <w:spacing w:after="120" w:line="240" w:lineRule="auto"/>
        <w:rPr/>
      </w:pPr>
      <w:r w:rsidDel="00000000" w:rsidR="00000000" w:rsidRPr="00000000">
        <w:rPr>
          <w:rtl w:val="0"/>
        </w:rPr>
      </w:r>
    </w:p>
    <w:tbl>
      <w:tblPr>
        <w:tblStyle w:val="Table1"/>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240" w:lineRule="auto"/>
              <w:rPr>
                <w:b w:val="0"/>
              </w:rPr>
            </w:pPr>
            <w:r w:rsidDel="00000000" w:rsidR="00000000" w:rsidRPr="00000000">
              <w:rPr>
                <w:b w:val="0"/>
                <w:rtl w:val="0"/>
              </w:rPr>
              <w:t xml:space="preserve">PROGRAMA DE FORMACIÓN</w:t>
            </w:r>
          </w:p>
        </w:tc>
        <w:tc>
          <w:tcPr>
            <w:vAlign w:val="center"/>
          </w:tcPr>
          <w:p w:rsidR="00000000" w:rsidDel="00000000" w:rsidP="00000000" w:rsidRDefault="00000000" w:rsidRPr="00000000" w14:paraId="00000004">
            <w:pPr>
              <w:spacing w:after="120" w:line="240" w:lineRule="auto"/>
              <w:rPr>
                <w:b w:val="0"/>
              </w:rPr>
            </w:pPr>
            <w:r w:rsidDel="00000000" w:rsidR="00000000" w:rsidRPr="00000000">
              <w:rPr>
                <w:b w:val="0"/>
                <w:rtl w:val="0"/>
              </w:rPr>
              <w:t xml:space="preserve">Gestión de mercados de productos turísticos</w:t>
            </w:r>
          </w:p>
        </w:tc>
      </w:tr>
    </w:tbl>
    <w:p w:rsidR="00000000" w:rsidDel="00000000" w:rsidP="00000000" w:rsidRDefault="00000000" w:rsidRPr="00000000" w14:paraId="00000005">
      <w:pPr>
        <w:spacing w:after="120" w:line="240" w:lineRule="auto"/>
        <w:rPr/>
      </w:pPr>
      <w:r w:rsidDel="00000000" w:rsidR="00000000" w:rsidRPr="00000000">
        <w:rPr>
          <w:rtl w:val="0"/>
        </w:rPr>
      </w:r>
    </w:p>
    <w:tbl>
      <w:tblPr>
        <w:tblStyle w:val="Table2"/>
        <w:tblW w:w="1488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700"/>
        <w:gridCol w:w="2126"/>
        <w:gridCol w:w="8080"/>
        <w:tblGridChange w:id="0">
          <w:tblGrid>
            <w:gridCol w:w="1980"/>
            <w:gridCol w:w="2700"/>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240" w:lineRule="auto"/>
              <w:rPr>
                <w:b w:val="0"/>
              </w:rPr>
            </w:pPr>
            <w:r w:rsidDel="00000000" w:rsidR="00000000" w:rsidRPr="00000000">
              <w:rPr>
                <w:b w:val="0"/>
                <w:rtl w:val="0"/>
              </w:rPr>
              <w:t xml:space="preserve">COMPETENCIA</w:t>
            </w:r>
          </w:p>
        </w:tc>
        <w:tc>
          <w:tcPr>
            <w:vAlign w:val="center"/>
          </w:tcPr>
          <w:p w:rsidR="00000000" w:rsidDel="00000000" w:rsidP="00000000" w:rsidRDefault="00000000" w:rsidRPr="00000000" w14:paraId="00000007">
            <w:pPr>
              <w:spacing w:after="120" w:line="240" w:lineRule="auto"/>
              <w:rPr>
                <w:b w:val="0"/>
                <w:u w:val="single"/>
              </w:rPr>
            </w:pPr>
            <w:r w:rsidDel="00000000" w:rsidR="00000000" w:rsidRPr="00000000">
              <w:rPr>
                <w:b w:val="0"/>
                <w:rtl w:val="0"/>
              </w:rPr>
              <w:t xml:space="preserve">260101073 - Estructurar comunidades virtuales de acuerdo con técnicas de marketing digital y tipo de negocio</w:t>
            </w:r>
            <w:r w:rsidDel="00000000" w:rsidR="00000000" w:rsidRPr="00000000">
              <w:rPr>
                <w:rtl w:val="0"/>
              </w:rPr>
            </w:r>
          </w:p>
        </w:tc>
        <w:tc>
          <w:tcPr>
            <w:shd w:fill="8db3e2" w:val="clear"/>
            <w:vAlign w:val="center"/>
          </w:tcPr>
          <w:p w:rsidR="00000000" w:rsidDel="00000000" w:rsidP="00000000" w:rsidRDefault="00000000" w:rsidRPr="00000000" w14:paraId="00000008">
            <w:pPr>
              <w:spacing w:after="120" w:line="240" w:lineRule="auto"/>
              <w:rPr>
                <w:b w:val="0"/>
              </w:rPr>
            </w:pPr>
            <w:r w:rsidDel="00000000" w:rsidR="00000000" w:rsidRPr="00000000">
              <w:rPr>
                <w:b w:val="0"/>
                <w:rtl w:val="0"/>
              </w:rPr>
              <w:t xml:space="preserve">RESULTADOS DE APRENDIZAJE</w:t>
            </w:r>
          </w:p>
        </w:tc>
        <w:tc>
          <w:tcPr>
            <w:vAlign w:val="center"/>
          </w:tcPr>
          <w:p w:rsidR="00000000" w:rsidDel="00000000" w:rsidP="00000000" w:rsidRDefault="00000000" w:rsidRPr="00000000" w14:paraId="00000009">
            <w:pPr>
              <w:spacing w:after="120" w:line="240" w:lineRule="auto"/>
              <w:ind w:left="66" w:firstLine="0"/>
              <w:rPr>
                <w:b w:val="0"/>
              </w:rPr>
            </w:pPr>
            <w:r w:rsidDel="00000000" w:rsidR="00000000" w:rsidRPr="00000000">
              <w:rPr>
                <w:b w:val="0"/>
                <w:rtl w:val="0"/>
              </w:rPr>
              <w:t xml:space="preserve">260101073-03-Manejar contenido en comunidad virtual de acuerdo con estrategia de marketing y comunicación digital</w:t>
            </w:r>
          </w:p>
        </w:tc>
      </w:tr>
    </w:tbl>
    <w:p w:rsidR="00000000" w:rsidDel="00000000" w:rsidP="00000000" w:rsidRDefault="00000000" w:rsidRPr="00000000" w14:paraId="0000000A">
      <w:pPr>
        <w:spacing w:after="120" w:line="240" w:lineRule="auto"/>
        <w:rPr/>
      </w:pPr>
      <w:r w:rsidDel="00000000" w:rsidR="00000000" w:rsidRPr="00000000">
        <w:rPr>
          <w:rtl w:val="0"/>
        </w:rPr>
      </w:r>
    </w:p>
    <w:tbl>
      <w:tblPr>
        <w:tblStyle w:val="Table3"/>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120" w:line="240" w:lineRule="auto"/>
              <w:rPr>
                <w:b w:val="0"/>
              </w:rPr>
            </w:pPr>
            <w:r w:rsidDel="00000000" w:rsidR="00000000" w:rsidRPr="00000000">
              <w:rPr>
                <w:b w:val="0"/>
                <w:rtl w:val="0"/>
              </w:rPr>
              <w:t xml:space="preserve">NÚMERO DEL COMPONENTE FORMATIVO</w:t>
            </w:r>
          </w:p>
        </w:tc>
        <w:tc>
          <w:tcPr>
            <w:vAlign w:val="center"/>
          </w:tcPr>
          <w:p w:rsidR="00000000" w:rsidDel="00000000" w:rsidP="00000000" w:rsidRDefault="00000000" w:rsidRPr="00000000" w14:paraId="0000000C">
            <w:pPr>
              <w:spacing w:after="120" w:line="240" w:lineRule="auto"/>
              <w:rPr>
                <w:b w:val="0"/>
              </w:rPr>
            </w:pPr>
            <w:r w:rsidDel="00000000" w:rsidR="00000000" w:rsidRPr="00000000">
              <w:rPr>
                <w:b w:val="0"/>
                <w:rtl w:val="0"/>
              </w:rPr>
              <w:t xml:space="preserve">16</w:t>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240" w:lineRule="auto"/>
              <w:rPr>
                <w:b w:val="0"/>
              </w:rPr>
            </w:pPr>
            <w:r w:rsidDel="00000000" w:rsidR="00000000" w:rsidRPr="00000000">
              <w:rPr>
                <w:b w:val="0"/>
                <w:rtl w:val="0"/>
              </w:rPr>
              <w:t xml:space="preserve">NOMBRE DEL COMPONENTE FORMATIVO</w:t>
            </w:r>
          </w:p>
        </w:tc>
        <w:tc>
          <w:tcPr>
            <w:vAlign w:val="center"/>
          </w:tcPr>
          <w:p w:rsidR="00000000" w:rsidDel="00000000" w:rsidP="00000000" w:rsidRDefault="00000000" w:rsidRPr="00000000" w14:paraId="0000000E">
            <w:pPr>
              <w:spacing w:after="120" w:line="240" w:lineRule="auto"/>
              <w:rPr>
                <w:b w:val="0"/>
              </w:rPr>
            </w:pPr>
            <w:bookmarkStart w:colFirst="0" w:colLast="0" w:name="_heading=h.gjdgxs" w:id="0"/>
            <w:bookmarkEnd w:id="0"/>
            <w:r w:rsidDel="00000000" w:rsidR="00000000" w:rsidRPr="00000000">
              <w:rPr>
                <w:b w:val="0"/>
                <w:rtl w:val="0"/>
              </w:rPr>
              <w:t xml:space="preserve">Gestión de comunidades virtuales</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240" w:lineRule="auto"/>
              <w:rPr>
                <w:b w:val="0"/>
              </w:rPr>
            </w:pPr>
            <w:r w:rsidDel="00000000" w:rsidR="00000000" w:rsidRPr="00000000">
              <w:rPr>
                <w:b w:val="0"/>
                <w:rtl w:val="0"/>
              </w:rPr>
              <w:t xml:space="preserve">BREVE DESCRIPCIÓN</w:t>
            </w:r>
          </w:p>
        </w:tc>
        <w:tc>
          <w:tcPr>
            <w:vAlign w:val="center"/>
          </w:tcPr>
          <w:p w:rsidR="00000000" w:rsidDel="00000000" w:rsidP="00000000" w:rsidRDefault="00000000" w:rsidRPr="00000000" w14:paraId="00000010">
            <w:pPr>
              <w:spacing w:after="120" w:line="240" w:lineRule="auto"/>
              <w:rPr>
                <w:b w:val="0"/>
              </w:rPr>
            </w:pPr>
            <w:r w:rsidDel="00000000" w:rsidR="00000000" w:rsidRPr="00000000">
              <w:rPr>
                <w:b w:val="0"/>
                <w:rtl w:val="0"/>
              </w:rPr>
              <w:t xml:space="preserve">La gestión de comunidades virtuales implica un conocimiento sobre el ecosistema digital, de tal forma que se puedan usar los canales de comunicación digitales de manera oportuna, según las características de cada empresa. Es necesario crear parrillas de contenidos digitales que organicen las publicaciones diarias, tener en cuenta la propiedad intelectual y conocer la normativa de seguridad de la información.</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240" w:lineRule="auto"/>
              <w:rPr>
                <w:b w:val="0"/>
              </w:rPr>
            </w:pPr>
            <w:r w:rsidDel="00000000" w:rsidR="00000000" w:rsidRPr="00000000">
              <w:rPr>
                <w:b w:val="0"/>
                <w:rtl w:val="0"/>
              </w:rPr>
              <w:t xml:space="preserve">PALABRAS CLAVE</w:t>
            </w:r>
          </w:p>
        </w:tc>
        <w:tc>
          <w:tcPr>
            <w:vAlign w:val="center"/>
          </w:tcPr>
          <w:p w:rsidR="00000000" w:rsidDel="00000000" w:rsidP="00000000" w:rsidRDefault="00000000" w:rsidRPr="00000000" w14:paraId="00000012">
            <w:pPr>
              <w:spacing w:after="120" w:line="240" w:lineRule="auto"/>
              <w:rPr>
                <w:b w:val="0"/>
              </w:rPr>
            </w:pPr>
            <w:r w:rsidDel="00000000" w:rsidR="00000000" w:rsidRPr="00000000">
              <w:rPr>
                <w:b w:val="0"/>
                <w:rtl w:val="0"/>
              </w:rPr>
              <w:t xml:space="preserve">Ecosistema digital, parrilla de contenidos, calendario de contenidos, propiedad intelectual, normativa de seguridad de la información.</w:t>
            </w:r>
          </w:p>
        </w:tc>
      </w:tr>
    </w:tbl>
    <w:p w:rsidR="00000000" w:rsidDel="00000000" w:rsidP="00000000" w:rsidRDefault="00000000" w:rsidRPr="00000000" w14:paraId="00000013">
      <w:pPr>
        <w:spacing w:after="120" w:line="240" w:lineRule="auto"/>
        <w:rPr/>
      </w:pPr>
      <w:r w:rsidDel="00000000" w:rsidR="00000000" w:rsidRPr="00000000">
        <w:rPr>
          <w:rtl w:val="0"/>
        </w:rPr>
      </w:r>
    </w:p>
    <w:tbl>
      <w:tblPr>
        <w:tblStyle w:val="Table4"/>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240" w:lineRule="auto"/>
              <w:rPr>
                <w:b w:val="0"/>
              </w:rPr>
            </w:pPr>
            <w:r w:rsidDel="00000000" w:rsidR="00000000" w:rsidRPr="00000000">
              <w:rPr>
                <w:b w:val="0"/>
                <w:rtl w:val="0"/>
              </w:rPr>
              <w:t xml:space="preserve">ÁREA OCUPACIONAL</w:t>
            </w:r>
          </w:p>
        </w:tc>
        <w:tc>
          <w:tcPr>
            <w:vAlign w:val="center"/>
          </w:tcPr>
          <w:p w:rsidR="00000000" w:rsidDel="00000000" w:rsidP="00000000" w:rsidRDefault="00000000" w:rsidRPr="00000000" w14:paraId="00000015">
            <w:pPr>
              <w:spacing w:after="120" w:line="240" w:lineRule="auto"/>
              <w:rPr>
                <w:b w:val="0"/>
              </w:rPr>
            </w:pPr>
            <w:r w:rsidDel="00000000" w:rsidR="00000000" w:rsidRPr="00000000">
              <w:rPr>
                <w:b w:val="0"/>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240" w:lineRule="auto"/>
              <w:rPr>
                <w:b w:val="0"/>
              </w:rPr>
            </w:pPr>
            <w:r w:rsidDel="00000000" w:rsidR="00000000" w:rsidRPr="00000000">
              <w:rPr>
                <w:b w:val="0"/>
                <w:rtl w:val="0"/>
              </w:rPr>
              <w:t xml:space="preserve">IDIOMA</w:t>
            </w:r>
          </w:p>
        </w:tc>
        <w:tc>
          <w:tcPr>
            <w:vAlign w:val="center"/>
          </w:tcPr>
          <w:p w:rsidR="00000000" w:rsidDel="00000000" w:rsidP="00000000" w:rsidRDefault="00000000" w:rsidRPr="00000000" w14:paraId="00000017">
            <w:pPr>
              <w:spacing w:after="120" w:line="240" w:lineRule="auto"/>
              <w:rPr>
                <w:b w:val="0"/>
              </w:rPr>
            </w:pPr>
            <w:r w:rsidDel="00000000" w:rsidR="00000000" w:rsidRPr="00000000">
              <w:rPr>
                <w:b w:val="0"/>
                <w:rtl w:val="0"/>
              </w:rPr>
              <w:t xml:space="preserve">Español</w:t>
            </w:r>
          </w:p>
        </w:tc>
      </w:tr>
    </w:tbl>
    <w:p w:rsidR="00000000" w:rsidDel="00000000" w:rsidP="00000000" w:rsidRDefault="00000000" w:rsidRPr="00000000" w14:paraId="00000018">
      <w:pPr>
        <w:spacing w:after="120" w:line="240" w:lineRule="auto"/>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20" w:line="240" w:lineRule="auto"/>
        <w:jc w:val="both"/>
        <w:rPr>
          <w:color w:val="e36c09"/>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120" w:line="240" w:lineRule="auto"/>
        <w:jc w:val="both"/>
        <w:rPr>
          <w:color w:val="e36c09"/>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21">
      <w:pPr>
        <w:spacing w:after="120"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pacing w:after="120" w:line="240" w:lineRule="auto"/>
        <w:ind w:left="567" w:hanging="283"/>
        <w:rPr>
          <w:b w:val="1"/>
          <w:color w:val="000000"/>
        </w:rPr>
      </w:pPr>
      <w:r w:rsidDel="00000000" w:rsidR="00000000" w:rsidRPr="00000000">
        <w:rPr>
          <w:b w:val="1"/>
          <w:color w:val="000000"/>
          <w:rtl w:val="0"/>
        </w:rPr>
        <w:t xml:space="preserve">Ecosistemas digitales</w:t>
      </w:r>
    </w:p>
    <w:p w:rsidR="00000000" w:rsidDel="00000000" w:rsidP="00000000" w:rsidRDefault="00000000" w:rsidRPr="00000000" w14:paraId="00000023">
      <w:pPr>
        <w:numPr>
          <w:ilvl w:val="1"/>
          <w:numId w:val="6"/>
        </w:numPr>
        <w:pBdr>
          <w:top w:space="0" w:sz="0" w:val="nil"/>
          <w:left w:space="0" w:sz="0" w:val="nil"/>
          <w:bottom w:space="0" w:sz="0" w:val="nil"/>
          <w:right w:space="0" w:sz="0" w:val="nil"/>
          <w:between w:space="0" w:sz="0" w:val="nil"/>
        </w:pBdr>
        <w:spacing w:line="240" w:lineRule="auto"/>
        <w:ind w:left="927" w:hanging="360"/>
        <w:rPr>
          <w:color w:val="000000"/>
        </w:rPr>
      </w:pPr>
      <w:r w:rsidDel="00000000" w:rsidR="00000000" w:rsidRPr="00000000">
        <w:rPr>
          <w:color w:val="000000"/>
          <w:rtl w:val="0"/>
        </w:rPr>
        <w:t xml:space="preserve">Características</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pacing w:line="240" w:lineRule="auto"/>
        <w:ind w:left="927" w:hanging="360"/>
        <w:rPr>
          <w:color w:val="000000"/>
        </w:rPr>
      </w:pPr>
      <w:r w:rsidDel="00000000" w:rsidR="00000000" w:rsidRPr="00000000">
        <w:rPr>
          <w:color w:val="000000"/>
          <w:rtl w:val="0"/>
        </w:rPr>
        <w:t xml:space="preserve">Elementos</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pacing w:line="240" w:lineRule="auto"/>
        <w:ind w:left="927" w:hanging="360"/>
        <w:rPr>
          <w:color w:val="000000"/>
        </w:rPr>
      </w:pPr>
      <w:r w:rsidDel="00000000" w:rsidR="00000000" w:rsidRPr="00000000">
        <w:rPr>
          <w:color w:val="000000"/>
          <w:rtl w:val="0"/>
        </w:rPr>
        <w:t xml:space="preserve">Factores de éxito</w:t>
      </w:r>
    </w:p>
    <w:p w:rsidR="00000000" w:rsidDel="00000000" w:rsidP="00000000" w:rsidRDefault="00000000" w:rsidRPr="00000000" w14:paraId="00000026">
      <w:pPr>
        <w:numPr>
          <w:ilvl w:val="1"/>
          <w:numId w:val="6"/>
        </w:numPr>
        <w:pBdr>
          <w:top w:space="0" w:sz="0" w:val="nil"/>
          <w:left w:space="0" w:sz="0" w:val="nil"/>
          <w:bottom w:space="0" w:sz="0" w:val="nil"/>
          <w:right w:space="0" w:sz="0" w:val="nil"/>
          <w:between w:space="0" w:sz="0" w:val="nil"/>
        </w:pBdr>
        <w:spacing w:after="120" w:line="240" w:lineRule="auto"/>
        <w:ind w:left="927" w:hanging="360"/>
        <w:rPr>
          <w:color w:val="000000"/>
        </w:rPr>
      </w:pPr>
      <w:r w:rsidDel="00000000" w:rsidR="00000000" w:rsidRPr="00000000">
        <w:rPr>
          <w:color w:val="000000"/>
          <w:rtl w:val="0"/>
        </w:rPr>
        <w:t xml:space="preserve">Estrategias</w:t>
      </w:r>
    </w:p>
    <w:p w:rsidR="00000000" w:rsidDel="00000000" w:rsidP="00000000" w:rsidRDefault="00000000" w:rsidRPr="00000000" w14:paraId="00000027">
      <w:pPr>
        <w:numPr>
          <w:ilvl w:val="1"/>
          <w:numId w:val="5"/>
        </w:numPr>
        <w:pBdr>
          <w:top w:space="0" w:sz="0" w:val="nil"/>
          <w:left w:space="0" w:sz="0" w:val="nil"/>
          <w:bottom w:space="0" w:sz="0" w:val="nil"/>
          <w:right w:space="0" w:sz="0" w:val="nil"/>
          <w:between w:space="0" w:sz="0" w:val="nil"/>
        </w:pBdr>
        <w:spacing w:line="240" w:lineRule="auto"/>
        <w:ind w:left="567" w:hanging="283"/>
        <w:rPr>
          <w:b w:val="1"/>
          <w:color w:val="000000"/>
        </w:rPr>
      </w:pPr>
      <w:r w:rsidDel="00000000" w:rsidR="00000000" w:rsidRPr="00000000">
        <w:rPr>
          <w:b w:val="1"/>
          <w:color w:val="000000"/>
          <w:rtl w:val="0"/>
        </w:rPr>
        <w:t xml:space="preserve">Parrilla de contenidos digitales</w:t>
      </w:r>
    </w:p>
    <w:p w:rsidR="00000000" w:rsidDel="00000000" w:rsidP="00000000" w:rsidRDefault="00000000" w:rsidRPr="00000000" w14:paraId="00000028">
      <w:pPr>
        <w:numPr>
          <w:ilvl w:val="1"/>
          <w:numId w:val="4"/>
        </w:numPr>
        <w:pBdr>
          <w:top w:space="0" w:sz="0" w:val="nil"/>
          <w:left w:space="0" w:sz="0" w:val="nil"/>
          <w:bottom w:space="0" w:sz="0" w:val="nil"/>
          <w:right w:space="0" w:sz="0" w:val="nil"/>
          <w:between w:space="0" w:sz="0" w:val="nil"/>
        </w:pBdr>
        <w:spacing w:line="240" w:lineRule="auto"/>
        <w:ind w:left="993" w:hanging="426"/>
        <w:rPr>
          <w:color w:val="000000"/>
        </w:rPr>
      </w:pPr>
      <w:r w:rsidDel="00000000" w:rsidR="00000000" w:rsidRPr="00000000">
        <w:rPr>
          <w:color w:val="000000"/>
          <w:rtl w:val="0"/>
        </w:rPr>
        <w:t xml:space="preserve">Ventajas</w:t>
      </w:r>
    </w:p>
    <w:p w:rsidR="00000000" w:rsidDel="00000000" w:rsidP="00000000" w:rsidRDefault="00000000" w:rsidRPr="00000000" w14:paraId="00000029">
      <w:pPr>
        <w:numPr>
          <w:ilvl w:val="1"/>
          <w:numId w:val="4"/>
        </w:numPr>
        <w:pBdr>
          <w:top w:space="0" w:sz="0" w:val="nil"/>
          <w:left w:space="0" w:sz="0" w:val="nil"/>
          <w:bottom w:space="0" w:sz="0" w:val="nil"/>
          <w:right w:space="0" w:sz="0" w:val="nil"/>
          <w:between w:space="0" w:sz="0" w:val="nil"/>
        </w:pBdr>
        <w:spacing w:line="240" w:lineRule="auto"/>
        <w:ind w:left="993" w:hanging="426"/>
        <w:rPr>
          <w:color w:val="000000"/>
        </w:rPr>
      </w:pPr>
      <w:r w:rsidDel="00000000" w:rsidR="00000000" w:rsidRPr="00000000">
        <w:rPr>
          <w:color w:val="000000"/>
          <w:rtl w:val="0"/>
        </w:rPr>
        <w:t xml:space="preserve">Importancia</w:t>
      </w:r>
    </w:p>
    <w:p w:rsidR="00000000" w:rsidDel="00000000" w:rsidP="00000000" w:rsidRDefault="00000000" w:rsidRPr="00000000" w14:paraId="0000002A">
      <w:pPr>
        <w:numPr>
          <w:ilvl w:val="1"/>
          <w:numId w:val="4"/>
        </w:numPr>
        <w:pBdr>
          <w:top w:space="0" w:sz="0" w:val="nil"/>
          <w:left w:space="0" w:sz="0" w:val="nil"/>
          <w:bottom w:space="0" w:sz="0" w:val="nil"/>
          <w:right w:space="0" w:sz="0" w:val="nil"/>
          <w:between w:space="0" w:sz="0" w:val="nil"/>
        </w:pBdr>
        <w:spacing w:line="240" w:lineRule="auto"/>
        <w:ind w:left="993" w:hanging="426"/>
        <w:rPr>
          <w:color w:val="000000"/>
        </w:rPr>
      </w:pPr>
      <w:r w:rsidDel="00000000" w:rsidR="00000000" w:rsidRPr="00000000">
        <w:rPr>
          <w:color w:val="000000"/>
          <w:rtl w:val="0"/>
        </w:rPr>
        <w:t xml:space="preserve">Pasos para crear una parrilla</w:t>
      </w:r>
    </w:p>
    <w:p w:rsidR="00000000" w:rsidDel="00000000" w:rsidP="00000000" w:rsidRDefault="00000000" w:rsidRPr="00000000" w14:paraId="0000002B">
      <w:pPr>
        <w:numPr>
          <w:ilvl w:val="1"/>
          <w:numId w:val="4"/>
        </w:numPr>
        <w:pBdr>
          <w:top w:space="0" w:sz="0" w:val="nil"/>
          <w:left w:space="0" w:sz="0" w:val="nil"/>
          <w:bottom w:space="0" w:sz="0" w:val="nil"/>
          <w:right w:space="0" w:sz="0" w:val="nil"/>
          <w:between w:space="0" w:sz="0" w:val="nil"/>
        </w:pBdr>
        <w:spacing w:line="240" w:lineRule="auto"/>
        <w:ind w:left="993" w:hanging="426"/>
        <w:rPr>
          <w:color w:val="000000"/>
        </w:rPr>
      </w:pPr>
      <w:r w:rsidDel="00000000" w:rsidR="00000000" w:rsidRPr="00000000">
        <w:rPr>
          <w:color w:val="000000"/>
          <w:rtl w:val="0"/>
        </w:rPr>
        <w:t xml:space="preserve">Calendario de contenido</w:t>
      </w:r>
    </w:p>
    <w:p w:rsidR="00000000" w:rsidDel="00000000" w:rsidP="00000000" w:rsidRDefault="00000000" w:rsidRPr="00000000" w14:paraId="0000002C">
      <w:pPr>
        <w:numPr>
          <w:ilvl w:val="1"/>
          <w:numId w:val="5"/>
        </w:numPr>
        <w:pBdr>
          <w:top w:space="0" w:sz="0" w:val="nil"/>
          <w:left w:space="0" w:sz="0" w:val="nil"/>
          <w:bottom w:space="0" w:sz="0" w:val="nil"/>
          <w:right w:space="0" w:sz="0" w:val="nil"/>
          <w:between w:space="0" w:sz="0" w:val="nil"/>
        </w:pBdr>
        <w:spacing w:line="240" w:lineRule="auto"/>
        <w:ind w:left="502" w:hanging="360"/>
        <w:rPr>
          <w:b w:val="1"/>
          <w:color w:val="000000"/>
        </w:rPr>
      </w:pPr>
      <w:r w:rsidDel="00000000" w:rsidR="00000000" w:rsidRPr="00000000">
        <w:rPr>
          <w:b w:val="1"/>
          <w:color w:val="000000"/>
          <w:rtl w:val="0"/>
        </w:rPr>
        <w:t xml:space="preserve">Propiedad intelectual (PI)</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40" w:lineRule="auto"/>
        <w:ind w:left="502" w:firstLine="0"/>
        <w:rPr>
          <w:color w:val="000000"/>
        </w:rPr>
      </w:pPr>
      <w:r w:rsidDel="00000000" w:rsidR="00000000" w:rsidRPr="00000000">
        <w:rPr>
          <w:color w:val="000000"/>
          <w:rtl w:val="0"/>
        </w:rPr>
        <w:t xml:space="preserve">3.1 Tipos de PI</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40" w:lineRule="auto"/>
        <w:ind w:left="502" w:firstLine="0"/>
        <w:rPr>
          <w:color w:val="000000"/>
        </w:rPr>
      </w:pPr>
      <w:r w:rsidDel="00000000" w:rsidR="00000000" w:rsidRPr="00000000">
        <w:rPr>
          <w:color w:val="000000"/>
          <w:rtl w:val="0"/>
        </w:rPr>
        <w:t xml:space="preserve">3.2 Derechos de la PI</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line="240" w:lineRule="auto"/>
        <w:ind w:left="502" w:firstLine="0"/>
        <w:rPr>
          <w:color w:val="000000"/>
        </w:rPr>
      </w:pPr>
      <w:r w:rsidDel="00000000" w:rsidR="00000000" w:rsidRPr="00000000">
        <w:rPr>
          <w:color w:val="000000"/>
          <w:rtl w:val="0"/>
        </w:rPr>
        <w:t xml:space="preserve">3.3 Sujetos de la PI</w:t>
      </w:r>
    </w:p>
    <w:p w:rsidR="00000000" w:rsidDel="00000000" w:rsidP="00000000" w:rsidRDefault="00000000" w:rsidRPr="00000000" w14:paraId="00000030">
      <w:pPr>
        <w:numPr>
          <w:ilvl w:val="1"/>
          <w:numId w:val="5"/>
        </w:numPr>
        <w:pBdr>
          <w:top w:space="0" w:sz="0" w:val="nil"/>
          <w:left w:space="0" w:sz="0" w:val="nil"/>
          <w:bottom w:space="0" w:sz="0" w:val="nil"/>
          <w:right w:space="0" w:sz="0" w:val="nil"/>
          <w:between w:space="0" w:sz="0" w:val="nil"/>
        </w:pBdr>
        <w:spacing w:line="240" w:lineRule="auto"/>
        <w:ind w:left="502" w:hanging="360"/>
        <w:rPr>
          <w:b w:val="1"/>
          <w:color w:val="000000"/>
        </w:rPr>
      </w:pPr>
      <w:r w:rsidDel="00000000" w:rsidR="00000000" w:rsidRPr="00000000">
        <w:rPr>
          <w:b w:val="1"/>
          <w:color w:val="000000"/>
          <w:rtl w:val="0"/>
        </w:rPr>
        <w:t xml:space="preserve">Normativa de seguridad de la información</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line="240" w:lineRule="auto"/>
        <w:ind w:left="502" w:firstLine="0"/>
        <w:rPr>
          <w:color w:val="000000"/>
        </w:rPr>
      </w:pPr>
      <w:r w:rsidDel="00000000" w:rsidR="00000000" w:rsidRPr="00000000">
        <w:rPr>
          <w:color w:val="000000"/>
          <w:rtl w:val="0"/>
        </w:rPr>
        <w:t xml:space="preserve">4.1 Marco normativo</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120" w:line="240" w:lineRule="auto"/>
        <w:ind w:left="502" w:firstLine="0"/>
        <w:rPr>
          <w:color w:val="000000"/>
        </w:rPr>
      </w:pPr>
      <w:r w:rsidDel="00000000" w:rsidR="00000000" w:rsidRPr="00000000">
        <w:rPr>
          <w:color w:val="000000"/>
          <w:rtl w:val="0"/>
        </w:rPr>
        <w:t xml:space="preserve">4.2 Protocolos básicos de seguridad informática</w:t>
      </w:r>
    </w:p>
    <w:p w:rsidR="00000000" w:rsidDel="00000000" w:rsidP="00000000" w:rsidRDefault="00000000" w:rsidRPr="00000000" w14:paraId="00000033">
      <w:pPr>
        <w:spacing w:after="120" w:line="240" w:lineRule="auto"/>
        <w:rPr/>
      </w:pPr>
      <w:r w:rsidDel="00000000" w:rsidR="00000000" w:rsidRPr="00000000">
        <w:rPr>
          <w:rtl w:val="0"/>
        </w:rPr>
      </w:r>
    </w:p>
    <w:p w:rsidR="00000000" w:rsidDel="00000000" w:rsidP="00000000" w:rsidRDefault="00000000" w:rsidRPr="00000000" w14:paraId="00000034">
      <w:pPr>
        <w:spacing w:after="120" w:line="240" w:lineRule="auto"/>
        <w:rPr>
          <w:b w:val="1"/>
        </w:rPr>
      </w:pPr>
      <w:bookmarkStart w:colFirst="0" w:colLast="0" w:name="_heading=h.30j0zll" w:id="1"/>
      <w:bookmarkEnd w:id="1"/>
      <w:r w:rsidDel="00000000" w:rsidR="00000000" w:rsidRPr="00000000">
        <w:rPr>
          <w:b w:val="1"/>
          <w:rtl w:val="0"/>
        </w:rPr>
        <w:t xml:space="preserve">INTRODUCCIÓN</w:t>
      </w:r>
    </w:p>
    <w:p w:rsidR="00000000" w:rsidDel="00000000" w:rsidP="00000000" w:rsidRDefault="00000000" w:rsidRPr="00000000" w14:paraId="00000035">
      <w:pPr>
        <w:spacing w:line="240" w:lineRule="auto"/>
        <w:rPr/>
      </w:pPr>
      <w:r w:rsidDel="00000000" w:rsidR="00000000" w:rsidRPr="00000000">
        <w:rPr>
          <w:rtl w:val="0"/>
        </w:rPr>
      </w:r>
    </w:p>
    <w:tbl>
      <w:tblPr>
        <w:tblStyle w:val="Table5"/>
        <w:tblW w:w="145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5"/>
        <w:tblGridChange w:id="0">
          <w:tblGrid>
            <w:gridCol w:w="14565"/>
          </w:tblGrid>
        </w:tblGridChange>
      </w:tblGrid>
      <w:tr>
        <w:trPr>
          <w:cantSplit w:val="0"/>
          <w:trHeight w:val="375" w:hRule="atLeast"/>
          <w:tblHeader w:val="0"/>
        </w:trPr>
        <w:tc>
          <w:tcPr>
            <w:shd w:fill="8db3e2" w:val="clear"/>
          </w:tcPr>
          <w:p w:rsidR="00000000" w:rsidDel="00000000" w:rsidP="00000000" w:rsidRDefault="00000000" w:rsidRPr="00000000" w14:paraId="00000036">
            <w:pPr>
              <w:tabs>
                <w:tab w:val="left"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rHeight w:val="1690" w:hRule="atLeast"/>
          <w:tblHeader w:val="0"/>
        </w:trPr>
        <w:tc>
          <w:tcPr>
            <w:shd w:fill="ffffff" w:val="clear"/>
          </w:tcPr>
          <w:p w:rsidR="00000000" w:rsidDel="00000000" w:rsidP="00000000" w:rsidRDefault="00000000" w:rsidRPr="00000000" w14:paraId="00000037">
            <w:pPr>
              <w:tabs>
                <w:tab w:val="left" w:pos="14459"/>
              </w:tabs>
              <w:spacing w:after="120" w:lineRule="auto"/>
              <w:ind w:right="175"/>
              <w:jc w:val="both"/>
              <w:rPr>
                <w:b w:val="0"/>
                <w:sz w:val="22"/>
                <w:szCs w:val="22"/>
              </w:rPr>
            </w:pPr>
            <w:r w:rsidDel="00000000" w:rsidR="00000000" w:rsidRPr="00000000">
              <w:rPr>
                <w:b w:val="0"/>
                <w:sz w:val="22"/>
                <w:szCs w:val="22"/>
                <w:rtl w:val="0"/>
              </w:rPr>
              <w:t xml:space="preserve">Estimado aprendiz, bienvenido a este recurso educativo. Al finalizar este recurso se espera que logre manejar contenido en una comunidad virtual de acuerdo con estrategias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y comunicación digital con el fin de que a futuro pueda estructurarlas de acuerdo con técnicas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digital y tipo de negocio. Con los recursos que aprenda aquí, podrá usar los canales de comunicación digitales de manera oportuna, según las características de cada empresa. Es necesario crear parrillas de contenidos digitales que organicen las publicaciones diarias, tener en cuenta la propiedad intelectual y conocer la normativa de seguridad de la información.</w:t>
            </w:r>
          </w:p>
          <w:p w:rsidR="00000000" w:rsidDel="00000000" w:rsidP="00000000" w:rsidRDefault="00000000" w:rsidRPr="00000000" w14:paraId="00000038">
            <w:pPr>
              <w:tabs>
                <w:tab w:val="left" w:pos="14459"/>
              </w:tabs>
              <w:spacing w:after="120" w:lineRule="auto"/>
              <w:ind w:right="175"/>
              <w:jc w:val="both"/>
              <w:rPr>
                <w:b w:val="0"/>
                <w:sz w:val="22"/>
                <w:szCs w:val="22"/>
              </w:rPr>
            </w:pPr>
            <w:r w:rsidDel="00000000" w:rsidR="00000000" w:rsidRPr="00000000">
              <w:rPr>
                <w:b w:val="0"/>
                <w:sz w:val="22"/>
                <w:szCs w:val="22"/>
                <w:rtl w:val="0"/>
              </w:rPr>
              <w:t xml:space="preserve">En el siguiente video conocerá, de forma general, la temática que estudiará a lo largo del componente formativo.</w:t>
            </w:r>
          </w:p>
          <w:p w:rsidR="00000000" w:rsidDel="00000000" w:rsidP="00000000" w:rsidRDefault="00000000" w:rsidRPr="00000000" w14:paraId="00000039">
            <w:pPr>
              <w:tabs>
                <w:tab w:val="left" w:pos="14459"/>
              </w:tabs>
              <w:spacing w:after="120" w:lineRule="auto"/>
              <w:ind w:right="175"/>
              <w:jc w:val="both"/>
              <w:rPr>
                <w:b w:val="0"/>
                <w:sz w:val="22"/>
                <w:szCs w:val="22"/>
              </w:rPr>
            </w:pPr>
            <w:r w:rsidDel="00000000" w:rsidR="00000000" w:rsidRPr="00000000">
              <w:rPr>
                <w:b w:val="0"/>
                <w:sz w:val="22"/>
                <w:szCs w:val="22"/>
                <w:rtl w:val="0"/>
              </w:rPr>
              <w:t xml:space="preserve">¡Muchos éxitos en este proceso de aprendizaje!</w:t>
            </w:r>
          </w:p>
        </w:tc>
      </w:tr>
    </w:tbl>
    <w:p w:rsidR="00000000" w:rsidDel="00000000" w:rsidP="00000000" w:rsidRDefault="00000000" w:rsidRPr="00000000" w14:paraId="0000003A">
      <w:pPr>
        <w:spacing w:line="240" w:lineRule="auto"/>
        <w:rPr>
          <w:b w:val="1"/>
        </w:rPr>
      </w:pPr>
      <w:r w:rsidDel="00000000" w:rsidR="00000000" w:rsidRPr="00000000">
        <w:rPr>
          <w:rtl w:val="0"/>
        </w:rPr>
      </w:r>
    </w:p>
    <w:p w:rsidR="00000000" w:rsidDel="00000000" w:rsidP="00000000" w:rsidRDefault="00000000" w:rsidRPr="00000000" w14:paraId="0000003B">
      <w:pPr>
        <w:spacing w:line="240" w:lineRule="auto"/>
        <w:rPr>
          <w:b w:val="1"/>
        </w:rPr>
      </w:pPr>
      <w:r w:rsidDel="00000000" w:rsidR="00000000" w:rsidRPr="00000000">
        <w:rPr>
          <w:b w:val="1"/>
          <w:rtl w:val="0"/>
        </w:rPr>
        <w:t xml:space="preserve">GUION DE VIDEO INTRODUCTORIO </w:t>
      </w:r>
    </w:p>
    <w:p w:rsidR="00000000" w:rsidDel="00000000" w:rsidP="00000000" w:rsidRDefault="00000000" w:rsidRPr="00000000" w14:paraId="0000003C">
      <w:pPr>
        <w:spacing w:line="240" w:lineRule="auto"/>
        <w:rPr/>
      </w:pPr>
      <w:r w:rsidDel="00000000" w:rsidR="00000000" w:rsidRPr="00000000">
        <w:rPr>
          <w:rtl w:val="0"/>
        </w:rPr>
      </w:r>
    </w:p>
    <w:tbl>
      <w:tblPr>
        <w:tblStyle w:val="Table6"/>
        <w:tblW w:w="1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3540"/>
        <w:gridCol w:w="1470"/>
        <w:gridCol w:w="6645"/>
        <w:gridCol w:w="2490"/>
        <w:tblGridChange w:id="0">
          <w:tblGrid>
            <w:gridCol w:w="1080"/>
            <w:gridCol w:w="3540"/>
            <w:gridCol w:w="1470"/>
            <w:gridCol w:w="6645"/>
            <w:gridCol w:w="24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D">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E">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2"/>
            <w:bookmarkEnd w:i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2">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jc w:val="center"/>
              <w:rPr>
                <w:b w:val="1"/>
              </w:rPr>
            </w:pPr>
            <w:r w:rsidDel="00000000" w:rsidR="00000000" w:rsidRPr="00000000">
              <w:rPr>
                <w:b w:val="1"/>
                <w:rtl w:val="0"/>
              </w:rPr>
              <w:t xml:space="preserve">La totalidad del texto locutado para el v</w:t>
            </w:r>
            <w:r w:rsidDel="00000000" w:rsidR="00000000" w:rsidRPr="00000000">
              <w:rPr>
                <w:rtl w:val="0"/>
              </w:rPr>
              <w:t xml:space="preserve">i</w:t>
            </w:r>
            <w:r w:rsidDel="00000000" w:rsidR="00000000" w:rsidRPr="00000000">
              <w:rPr>
                <w:b w:val="1"/>
                <w:rtl w:val="0"/>
              </w:rPr>
              <w:t xml:space="preserve">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rPr/>
            </w:pPr>
            <w:r w:rsidDel="00000000" w:rsidR="00000000" w:rsidRPr="00000000">
              <w:rPr>
                <w:rtl w:val="0"/>
              </w:rPr>
              <w:t xml:space="preserve">Gestión de comunidades virtuales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240" w:lineRule="auto"/>
              <w:rPr>
                <w:b w:val="0"/>
              </w:rPr>
            </w:pPr>
            <w:r w:rsidDel="00000000" w:rsidR="00000000" w:rsidRPr="00000000">
              <w:rPr>
                <w:b w:val="0"/>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240" w:lineRule="auto"/>
              <w:rPr>
                <w:b w:val="0"/>
              </w:rPr>
            </w:pPr>
            <w:r w:rsidDel="00000000" w:rsidR="00000000" w:rsidRPr="00000000">
              <w:rPr>
                <w:b w:val="0"/>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line="240" w:lineRule="auto"/>
              <w:rPr>
                <w:b w:val="0"/>
              </w:rPr>
            </w:pPr>
            <w:r w:rsidDel="00000000" w:rsidR="00000000" w:rsidRPr="00000000">
              <w:rPr>
                <w:b w:val="0"/>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240" w:lineRule="auto"/>
              <w:rPr>
                <w:b w:val="0"/>
              </w:rPr>
            </w:pPr>
            <w:r w:rsidDel="00000000" w:rsidR="00000000" w:rsidRPr="00000000">
              <w:rPr>
                <w:b w:val="0"/>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line="240" w:lineRule="auto"/>
              <w:rPr>
                <w:b w:val="0"/>
              </w:rPr>
            </w:pPr>
            <w:r w:rsidDel="00000000" w:rsidR="00000000" w:rsidRPr="00000000">
              <w:rPr>
                <w:b w:val="0"/>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line="240" w:lineRule="auto"/>
              <w:rPr>
                <w:b w:val="0"/>
              </w:rPr>
            </w:pPr>
            <w:bookmarkStart w:colFirst="0" w:colLast="0" w:name="_heading=h.4d34og8" w:id="3"/>
            <w:bookmarkEnd w:id="3"/>
            <w:r w:rsidDel="00000000" w:rsidR="00000000" w:rsidRPr="00000000">
              <w:rPr>
                <w:b w:val="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line="240" w:lineRule="auto"/>
              <w:rPr>
                <w:b w:val="0"/>
              </w:rPr>
            </w:pPr>
            <w:r w:rsidDel="00000000" w:rsidR="00000000" w:rsidRPr="00000000">
              <w:rPr>
                <w:b w:val="0"/>
                <w:rtl w:val="0"/>
              </w:rPr>
              <w:t xml:space="preserve">Ecosistemas digitales</w:t>
            </w:r>
          </w:p>
          <w:p w:rsidR="00000000" w:rsidDel="00000000" w:rsidP="00000000" w:rsidRDefault="00000000" w:rsidRPr="00000000" w14:paraId="00000053">
            <w:pPr>
              <w:widowControl w:val="0"/>
              <w:spacing w:line="240" w:lineRule="auto"/>
              <w:rPr>
                <w:b w:val="0"/>
              </w:rPr>
            </w:pPr>
            <w:r w:rsidDel="00000000" w:rsidR="00000000" w:rsidRPr="00000000">
              <w:rPr>
                <w:b w:val="0"/>
              </w:rPr>
              <w:drawing>
                <wp:inline distB="114300" distT="114300" distL="114300" distR="114300">
                  <wp:extent cx="2114550" cy="914400"/>
                  <wp:effectExtent b="0" l="0" r="0" t="0"/>
                  <wp:docPr id="29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1145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line="240" w:lineRule="auto"/>
              <w:rPr>
                <w:b w:val="0"/>
              </w:rPr>
            </w:pPr>
            <w:hyperlink r:id="rId10">
              <w:r w:rsidDel="00000000" w:rsidR="00000000" w:rsidRPr="00000000">
                <w:rPr>
                  <w:b w:val="0"/>
                  <w:color w:val="1155cc"/>
                  <w:u w:val="single"/>
                  <w:rtl w:val="0"/>
                </w:rPr>
                <w:t xml:space="preserve">https://www.freepik.es/vector-gratis/hombre-trabaja-computadora-oficina-futuro-paisaje-ciudad-detras-ventana-ilustracion-dibujos-animados-vectoriales-paisaje-urbano-futurista-edificios-neon-carretera-noche_23738833.htm#query=ecosistemas%20digitales&amp;position=2&amp;from_view=search&amp;track=sp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line="240" w:lineRule="auto"/>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56">
            <w:pPr>
              <w:spacing w:line="240" w:lineRule="auto"/>
              <w:jc w:val="both"/>
              <w:rPr>
                <w:b w:val="0"/>
              </w:rPr>
            </w:pPr>
            <w:r w:rsidDel="00000000" w:rsidR="00000000" w:rsidRPr="00000000">
              <w:rPr>
                <w:b w:val="0"/>
                <w:rtl w:val="0"/>
              </w:rPr>
              <w:t xml:space="preserve">En este componente formativo el aprendiz va a conocer sobre los ecosistemas digitales, la parrilla de contenidos digitales, la propiedad intelectual y la normativa de seguridad de la información, temas que son de mucha importancia para su futuro, no solo profesional, sino también personal y ocupacional. En cuanto a los ecosistemas digitales, se refiere a los entornos o ambientes tecnológicos que las empresas pueden crear para interactuar con sus clientes. La parrilla de contenidos digitales hace referencia a la organización de un calendario de publicaciones a través de las herramientas donde la empresa ha decidido informar y ponerse en contacto con su público objetivo, como, por ejemplo, correo electrónico, redes sociales, </w:t>
            </w:r>
            <w:r w:rsidDel="00000000" w:rsidR="00000000" w:rsidRPr="00000000">
              <w:rPr>
                <w:b w:val="0"/>
                <w:i w:val="1"/>
                <w:rtl w:val="0"/>
              </w:rPr>
              <w:t xml:space="preserve">landing page</w:t>
            </w:r>
            <w:r w:rsidDel="00000000" w:rsidR="00000000" w:rsidRPr="00000000">
              <w:rPr>
                <w:b w:val="0"/>
                <w:rtl w:val="0"/>
              </w:rPr>
              <w:t xml:space="preserve"> y </w:t>
            </w:r>
            <w:r w:rsidDel="00000000" w:rsidR="00000000" w:rsidRPr="00000000">
              <w:rPr>
                <w:b w:val="0"/>
                <w:i w:val="1"/>
                <w:rtl w:val="0"/>
              </w:rPr>
              <w:t xml:space="preserve">blog</w:t>
            </w:r>
            <w:r w:rsidDel="00000000" w:rsidR="00000000" w:rsidRPr="00000000">
              <w:rPr>
                <w:b w:val="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57">
            <w:pPr>
              <w:spacing w:line="240" w:lineRule="auto"/>
              <w:jc w:val="both"/>
              <w:rPr>
                <w:b w:val="0"/>
              </w:rPr>
            </w:pPr>
            <w:r w:rsidDel="00000000" w:rsidR="00000000" w:rsidRPr="00000000">
              <w:rPr>
                <w:b w:val="0"/>
                <w:rtl w:val="0"/>
              </w:rPr>
              <w:t xml:space="preserve">Ecosistemas digitales, la parrilla de contenidos digitales, la propiedad intelectual y la normativa de seguridad de la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line="240" w:lineRule="auto"/>
              <w:rPr>
                <w:b w:val="0"/>
              </w:rPr>
            </w:pPr>
            <w:r w:rsidDel="00000000" w:rsidR="00000000" w:rsidRPr="00000000">
              <w:rPr>
                <w:b w:val="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rPr>
                <w:b w:val="0"/>
              </w:rPr>
            </w:pPr>
            <w:r w:rsidDel="00000000" w:rsidR="00000000" w:rsidRPr="00000000">
              <w:rPr>
                <w:b w:val="0"/>
                <w:rtl w:val="0"/>
              </w:rPr>
              <w:t xml:space="preserve">Propiedad intelectual</w:t>
            </w:r>
          </w:p>
          <w:p w:rsidR="00000000" w:rsidDel="00000000" w:rsidP="00000000" w:rsidRDefault="00000000" w:rsidRPr="00000000" w14:paraId="0000005A">
            <w:pPr>
              <w:widowControl w:val="0"/>
              <w:spacing w:line="240" w:lineRule="auto"/>
              <w:rPr>
                <w:b w:val="0"/>
              </w:rPr>
            </w:pPr>
            <w:r w:rsidDel="00000000" w:rsidR="00000000" w:rsidRPr="00000000">
              <w:rPr>
                <w:b w:val="0"/>
              </w:rPr>
              <w:drawing>
                <wp:inline distB="114300" distT="114300" distL="114300" distR="114300">
                  <wp:extent cx="2114550" cy="2120900"/>
                  <wp:effectExtent b="0" l="0" r="0" t="0"/>
                  <wp:docPr id="29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spacing w:line="240" w:lineRule="auto"/>
              <w:rPr>
                <w:b w:val="0"/>
              </w:rPr>
            </w:pPr>
            <w:hyperlink r:id="rId12">
              <w:r w:rsidDel="00000000" w:rsidR="00000000" w:rsidRPr="00000000">
                <w:rPr>
                  <w:b w:val="0"/>
                  <w:color w:val="1155cc"/>
                  <w:u w:val="single"/>
                  <w:rtl w:val="0"/>
                </w:rPr>
                <w:t xml:space="preserve">https://www.freepik.es/vector-gratis/concepto-propiedad-intelectual_10490571.htm#query=propiedad%20intelectual&amp;position=1&amp;from_view=search&amp;track=sph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240" w:lineRule="auto"/>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5D">
            <w:pPr>
              <w:spacing w:line="240" w:lineRule="auto"/>
              <w:jc w:val="both"/>
              <w:rPr>
                <w:b w:val="0"/>
              </w:rPr>
            </w:pPr>
            <w:r w:rsidDel="00000000" w:rsidR="00000000" w:rsidRPr="00000000">
              <w:rPr>
                <w:b w:val="0"/>
                <w:rtl w:val="0"/>
              </w:rPr>
              <w:t xml:space="preserve">La propiedad intelectual tiene que ver con un grupo de derechos que pertenecen a los creadores y a terceros que sean titulares (artistas, fabricantes, etc.) de los trabajos y tributos producto de su autoría. La normativa de seguridad de la información habla sobre la regulación de los sistemas administrativos de seguridad informática a través de leyes o lineamientos que dependen del contexto de cada empresa. Lo interesante de estas temáticas es que, en la actualidad, además de crear comunidades virtuales para estar en contacto con el público objetivo, también se hace necesario que las empresas comprendan la importancia sobre la propiedad intelectual y el marco legal referente a la seguridad informática.</w:t>
            </w:r>
          </w:p>
        </w:tc>
        <w:tc>
          <w:tcPr>
            <w:shd w:fill="auto" w:val="clear"/>
            <w:tcMar>
              <w:top w:w="100.0" w:type="dxa"/>
              <w:left w:w="100.0" w:type="dxa"/>
              <w:bottom w:w="100.0" w:type="dxa"/>
              <w:right w:w="100.0" w:type="dxa"/>
            </w:tcMar>
          </w:tcPr>
          <w:p w:rsidR="00000000" w:rsidDel="00000000" w:rsidP="00000000" w:rsidRDefault="00000000" w:rsidRPr="00000000" w14:paraId="0000005E">
            <w:pPr>
              <w:spacing w:line="240" w:lineRule="auto"/>
              <w:jc w:val="both"/>
              <w:rPr>
                <w:b w:val="0"/>
              </w:rPr>
            </w:pPr>
            <w:r w:rsidDel="00000000" w:rsidR="00000000" w:rsidRPr="00000000">
              <w:rPr>
                <w:b w:val="0"/>
                <w:rtl w:val="0"/>
              </w:rPr>
              <w:t xml:space="preserve">- La propiedad intelectual</w:t>
            </w:r>
          </w:p>
          <w:p w:rsidR="00000000" w:rsidDel="00000000" w:rsidP="00000000" w:rsidRDefault="00000000" w:rsidRPr="00000000" w14:paraId="0000005F">
            <w:pPr>
              <w:spacing w:line="240" w:lineRule="auto"/>
              <w:jc w:val="both"/>
              <w:rPr>
                <w:b w:val="0"/>
              </w:rPr>
            </w:pPr>
            <w:r w:rsidDel="00000000" w:rsidR="00000000" w:rsidRPr="00000000">
              <w:rPr>
                <w:b w:val="0"/>
                <w:rtl w:val="0"/>
              </w:rPr>
              <w:t xml:space="preserve">- La normativa de seguridad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240" w:lineRule="auto"/>
              <w:rPr>
                <w:b w:val="0"/>
              </w:rPr>
            </w:pPr>
            <w:r w:rsidDel="00000000" w:rsidR="00000000" w:rsidRPr="00000000">
              <w:rPr>
                <w:b w:val="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b w:val="0"/>
              </w:rPr>
            </w:pPr>
            <w:r w:rsidDel="00000000" w:rsidR="00000000" w:rsidRPr="00000000">
              <w:rPr>
                <w:b w:val="0"/>
                <w:rtl w:val="0"/>
              </w:rPr>
              <w:t xml:space="preserve">Comunidades virtuales</w:t>
            </w:r>
          </w:p>
          <w:p w:rsidR="00000000" w:rsidDel="00000000" w:rsidP="00000000" w:rsidRDefault="00000000" w:rsidRPr="00000000" w14:paraId="00000062">
            <w:pPr>
              <w:widowControl w:val="0"/>
              <w:spacing w:line="240" w:lineRule="auto"/>
              <w:rPr>
                <w:b w:val="0"/>
              </w:rPr>
            </w:pPr>
            <w:r w:rsidDel="00000000" w:rsidR="00000000" w:rsidRPr="00000000">
              <w:rPr>
                <w:b w:val="0"/>
              </w:rPr>
              <w:drawing>
                <wp:inline distB="114300" distT="114300" distL="114300" distR="114300">
                  <wp:extent cx="2114550" cy="1409700"/>
                  <wp:effectExtent b="0" l="0" r="0" t="0"/>
                  <wp:docPr id="29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spacing w:line="240" w:lineRule="auto"/>
              <w:rPr>
                <w:b w:val="0"/>
              </w:rPr>
            </w:pPr>
            <w:hyperlink r:id="rId14">
              <w:r w:rsidDel="00000000" w:rsidR="00000000" w:rsidRPr="00000000">
                <w:rPr>
                  <w:b w:val="0"/>
                  <w:color w:val="1155cc"/>
                  <w:u w:val="single"/>
                  <w:rtl w:val="0"/>
                </w:rPr>
                <w:t xml:space="preserve">https://www.freepik.es/vector-premium/hombre-comunica-linea-gente_29444198.htm#query=comunidades%20virtuales&amp;position=9&amp;from_view=search&amp;track=sph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line="240" w:lineRule="auto"/>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65">
            <w:pPr>
              <w:spacing w:line="240" w:lineRule="auto"/>
              <w:jc w:val="both"/>
              <w:rPr>
                <w:b w:val="0"/>
              </w:rPr>
            </w:pPr>
            <w:r w:rsidDel="00000000" w:rsidR="00000000" w:rsidRPr="00000000">
              <w:rPr>
                <w:b w:val="0"/>
                <w:rtl w:val="0"/>
              </w:rPr>
              <w:t xml:space="preserve">Es por esta razón que, con lo estudiado en este componente formativo,  el aprendiz va a comprender conceptos importantes que lo llevarán a interiorizar temas que se relacionan directamente con las características, elementos y estrategias a desarrollar en las diferentes comunidades virtuales que una marca tenga, de tal manera que su ecosistema digital sea el más adecuado; además, temas relacionados con las ventajas, la importancia, los pasos y el calendario a la hora de crear una parrilla de contenidos que sirvan para interactuar con los clientes. También se abordarán temas relacionados con la propiedad intelectual y la normativa de seguridad de la información para que las empresas estén blindadas legalmente y no tengan problemas jurídicos en el futuro.</w:t>
            </w:r>
          </w:p>
        </w:tc>
        <w:tc>
          <w:tcPr>
            <w:shd w:fill="auto" w:val="clear"/>
            <w:tcMar>
              <w:top w:w="100.0" w:type="dxa"/>
              <w:left w:w="100.0" w:type="dxa"/>
              <w:bottom w:w="100.0" w:type="dxa"/>
              <w:right w:w="100.0" w:type="dxa"/>
            </w:tcMar>
          </w:tcPr>
          <w:p w:rsidR="00000000" w:rsidDel="00000000" w:rsidP="00000000" w:rsidRDefault="00000000" w:rsidRPr="00000000" w14:paraId="00000066">
            <w:pPr>
              <w:spacing w:line="240" w:lineRule="auto"/>
              <w:jc w:val="both"/>
              <w:rPr>
                <w:b w:val="0"/>
              </w:rPr>
            </w:pPr>
            <w:r w:rsidDel="00000000" w:rsidR="00000000" w:rsidRPr="00000000">
              <w:rPr>
                <w:b w:val="0"/>
                <w:rtl w:val="0"/>
              </w:rPr>
              <w:t xml:space="preserve">Las características, elementos y estrategias a desarrollar en las diferentes comunidades virtuales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b w:val="0"/>
              </w:rPr>
            </w:pPr>
            <w:r w:rsidDel="00000000" w:rsidR="00000000" w:rsidRPr="00000000">
              <w:rPr>
                <w:b w:val="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rPr>
                <w:b w:val="0"/>
              </w:rPr>
            </w:pPr>
            <w:r w:rsidDel="00000000" w:rsidR="00000000" w:rsidRPr="00000000">
              <w:rPr>
                <w:b w:val="0"/>
                <w:rtl w:val="0"/>
              </w:rPr>
              <w:t xml:space="preserve">Estrategias de mercadeo</w:t>
            </w:r>
          </w:p>
          <w:p w:rsidR="00000000" w:rsidDel="00000000" w:rsidP="00000000" w:rsidRDefault="00000000" w:rsidRPr="00000000" w14:paraId="00000069">
            <w:pPr>
              <w:widowControl w:val="0"/>
              <w:spacing w:line="240" w:lineRule="auto"/>
              <w:rPr>
                <w:b w:val="0"/>
              </w:rPr>
            </w:pPr>
            <w:r w:rsidDel="00000000" w:rsidR="00000000" w:rsidRPr="00000000">
              <w:rPr>
                <w:b w:val="0"/>
              </w:rPr>
              <w:drawing>
                <wp:inline distB="114300" distT="114300" distL="114300" distR="114300">
                  <wp:extent cx="2114550" cy="1409700"/>
                  <wp:effectExtent b="0" l="0" r="0" t="0"/>
                  <wp:docPr id="297"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line="240" w:lineRule="auto"/>
              <w:rPr>
                <w:b w:val="0"/>
              </w:rPr>
            </w:pPr>
            <w:hyperlink r:id="rId16">
              <w:r w:rsidDel="00000000" w:rsidR="00000000" w:rsidRPr="00000000">
                <w:rPr>
                  <w:b w:val="0"/>
                  <w:color w:val="1155cc"/>
                  <w:u w:val="single"/>
                  <w:rtl w:val="0"/>
                </w:rPr>
                <w:t xml:space="preserve">https://www.freepik.es/foto-gratis/bombilla-grafico-dibujo_1010172.htm#query=estrategias%20de%20mercadeo&amp;position=1&amp;from_view=search&amp;track=sph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line="240" w:lineRule="auto"/>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6C">
            <w:pPr>
              <w:spacing w:line="240" w:lineRule="auto"/>
              <w:jc w:val="both"/>
              <w:rPr>
                <w:b w:val="0"/>
              </w:rPr>
            </w:pPr>
            <w:r w:rsidDel="00000000" w:rsidR="00000000" w:rsidRPr="00000000">
              <w:rPr>
                <w:b w:val="0"/>
                <w:rtl w:val="0"/>
              </w:rPr>
              <w:t xml:space="preserve">Todos estos elementos son relevantes porque ayudarán a proponer estrategias de mercadeo más oportunas, que permitan el logro de los objetivos pactados a través de una excelente gestión de sus comunidades virtuales, con el fin de tener una mejor relación con el público objetivo. </w:t>
            </w:r>
          </w:p>
        </w:tc>
        <w:tc>
          <w:tcPr>
            <w:shd w:fill="auto" w:val="clear"/>
            <w:tcMar>
              <w:top w:w="100.0" w:type="dxa"/>
              <w:left w:w="100.0" w:type="dxa"/>
              <w:bottom w:w="100.0" w:type="dxa"/>
              <w:right w:w="100.0" w:type="dxa"/>
            </w:tcMar>
          </w:tcPr>
          <w:p w:rsidR="00000000" w:rsidDel="00000000" w:rsidP="00000000" w:rsidRDefault="00000000" w:rsidRPr="00000000" w14:paraId="0000006D">
            <w:pPr>
              <w:spacing w:line="240" w:lineRule="auto"/>
              <w:jc w:val="both"/>
              <w:rPr>
                <w:b w:val="0"/>
              </w:rPr>
            </w:pPr>
            <w:r w:rsidDel="00000000" w:rsidR="00000000" w:rsidRPr="00000000">
              <w:rPr>
                <w:b w:val="0"/>
                <w:rtl w:val="0"/>
              </w:rPr>
              <w:t xml:space="preserve">Proponer estrategias de mercadeo más oportunas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rPr>
                <w:b w:val="0"/>
              </w:rPr>
            </w:pPr>
            <w:r w:rsidDel="00000000" w:rsidR="00000000" w:rsidRPr="00000000">
              <w:rPr>
                <w:b w:val="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line="240" w:lineRule="auto"/>
              <w:rPr>
                <w:b w:val="0"/>
              </w:rPr>
            </w:pPr>
            <w:r w:rsidDel="00000000" w:rsidR="00000000" w:rsidRPr="00000000">
              <w:rPr>
                <w:b w:val="0"/>
                <w:rtl w:val="0"/>
              </w:rPr>
              <w:t xml:space="preserve">Gestionar según el contexto empresarial</w:t>
            </w:r>
          </w:p>
          <w:p w:rsidR="00000000" w:rsidDel="00000000" w:rsidP="00000000" w:rsidRDefault="00000000" w:rsidRPr="00000000" w14:paraId="00000070">
            <w:pPr>
              <w:widowControl w:val="0"/>
              <w:spacing w:line="240" w:lineRule="auto"/>
              <w:rPr>
                <w:b w:val="0"/>
              </w:rPr>
            </w:pPr>
            <w:r w:rsidDel="00000000" w:rsidR="00000000" w:rsidRPr="00000000">
              <w:rPr>
                <w:b w:val="0"/>
              </w:rPr>
              <w:drawing>
                <wp:inline distB="114300" distT="114300" distL="114300" distR="114300">
                  <wp:extent cx="2114550" cy="927100"/>
                  <wp:effectExtent b="0" l="0" r="0" t="0"/>
                  <wp:docPr id="296"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1145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line="240" w:lineRule="auto"/>
              <w:rPr>
                <w:b w:val="0"/>
              </w:rPr>
            </w:pPr>
            <w:hyperlink r:id="rId18">
              <w:r w:rsidDel="00000000" w:rsidR="00000000" w:rsidRPr="00000000">
                <w:rPr>
                  <w:b w:val="0"/>
                  <w:color w:val="1155cc"/>
                  <w:u w:val="single"/>
                  <w:rtl w:val="0"/>
                </w:rPr>
                <w:t xml:space="preserve">https://www.freepik.es/vector-gratis/elementos-planos-simbolos-gestion-tiempo-efectivos-establecidos-tareas-planificacion-actividades-capacitacion-programar-puntos-verificacion_7497405.htm#query=gestionar&amp;position=4&amp;from_view=search&amp;track=sph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40" w:lineRule="auto"/>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73">
            <w:pPr>
              <w:spacing w:line="240" w:lineRule="auto"/>
              <w:jc w:val="both"/>
              <w:rPr>
                <w:b w:val="0"/>
              </w:rPr>
            </w:pPr>
            <w:r w:rsidDel="00000000" w:rsidR="00000000" w:rsidRPr="00000000">
              <w:rPr>
                <w:b w:val="0"/>
                <w:rtl w:val="0"/>
              </w:rPr>
              <w:t xml:space="preserve">Finalmente, en este componente formativo se hace una presentación de forma clara y concisa de toda la información para que, desde la óptica y el contexto del tecnólogo en mercadeo, pueda comprender la importancia de gestionar las comunidades virtuales según sea el contexto empresarial. Por esto es que en el desarrollo, estudio y análisis de este, se comparten todo tipo de ejemplos para que, desde lo gráfico y lo visual, se pueda exponer el contenido de todos los temas, de una forma más multimedial, clara, directa y comprensible por parte de todos los aprendices.</w:t>
            </w:r>
          </w:p>
          <w:p w:rsidR="00000000" w:rsidDel="00000000" w:rsidP="00000000" w:rsidRDefault="00000000" w:rsidRPr="00000000" w14:paraId="00000074">
            <w:pPr>
              <w:spacing w:line="240" w:lineRule="auto"/>
              <w:jc w:val="both"/>
              <w:rPr>
                <w:b w:val="0"/>
              </w:rPr>
            </w:pPr>
            <w:r w:rsidDel="00000000" w:rsidR="00000000" w:rsidRPr="00000000">
              <w:rPr>
                <w:rtl w:val="0"/>
              </w:rPr>
            </w:r>
          </w:p>
          <w:p w:rsidR="00000000" w:rsidDel="00000000" w:rsidP="00000000" w:rsidRDefault="00000000" w:rsidRPr="00000000" w14:paraId="00000075">
            <w:pPr>
              <w:tabs>
                <w:tab w:val="left" w:pos="14459"/>
              </w:tabs>
              <w:spacing w:after="120" w:line="240" w:lineRule="auto"/>
              <w:ind w:right="175"/>
              <w:jc w:val="both"/>
              <w:rPr>
                <w:b w:val="0"/>
              </w:rPr>
            </w:pPr>
            <w:r w:rsidDel="00000000" w:rsidR="00000000" w:rsidRPr="00000000">
              <w:rPr>
                <w:b w:val="0"/>
                <w:rtl w:val="0"/>
              </w:rPr>
              <w:t xml:space="preserve">Se le invita a su desarrollo.</w:t>
            </w:r>
          </w:p>
        </w:tc>
        <w:tc>
          <w:tcPr>
            <w:shd w:fill="auto" w:val="clear"/>
            <w:tcMar>
              <w:top w:w="100.0" w:type="dxa"/>
              <w:left w:w="100.0" w:type="dxa"/>
              <w:bottom w:w="100.0" w:type="dxa"/>
              <w:right w:w="100.0" w:type="dxa"/>
            </w:tcMar>
          </w:tcPr>
          <w:p w:rsidR="00000000" w:rsidDel="00000000" w:rsidP="00000000" w:rsidRDefault="00000000" w:rsidRPr="00000000" w14:paraId="00000076">
            <w:pPr>
              <w:spacing w:line="240" w:lineRule="auto"/>
              <w:jc w:val="both"/>
              <w:rPr>
                <w:b w:val="0"/>
              </w:rPr>
            </w:pPr>
            <w:r w:rsidDel="00000000" w:rsidR="00000000" w:rsidRPr="00000000">
              <w:rPr>
                <w:b w:val="0"/>
                <w:rtl w:val="0"/>
              </w:rPr>
              <w:t xml:space="preserve">Comprender la importancia de gestionar las comunidades virtuales según sea el contexto empresarial</w:t>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240" w:lineRule="auto"/>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79">
            <w:pPr>
              <w:widowControl w:val="0"/>
              <w:spacing w:line="240" w:lineRule="auto"/>
              <w:rPr/>
            </w:pPr>
            <w:r w:rsidDel="00000000" w:rsidR="00000000" w:rsidRPr="00000000">
              <w:rPr>
                <w:b w:val="1"/>
                <w:color w:val="666666"/>
                <w:rtl w:val="0"/>
              </w:rPr>
              <w:t xml:space="preserve">124103_v1 </w:t>
            </w:r>
            <w:r w:rsidDel="00000000" w:rsidR="00000000" w:rsidRPr="00000000">
              <w:rPr>
                <w:rtl w:val="0"/>
              </w:rPr>
            </w:r>
          </w:p>
        </w:tc>
      </w:tr>
    </w:tbl>
    <w:p w:rsidR="00000000" w:rsidDel="00000000" w:rsidP="00000000" w:rsidRDefault="00000000" w:rsidRPr="00000000" w14:paraId="0000007C">
      <w:pPr>
        <w:spacing w:after="120" w:line="240" w:lineRule="auto"/>
        <w:rPr/>
      </w:pPr>
      <w:r w:rsidDel="00000000" w:rsidR="00000000" w:rsidRPr="00000000">
        <w:rPr>
          <w:rtl w:val="0"/>
        </w:rPr>
      </w:r>
    </w:p>
    <w:p w:rsidR="00000000" w:rsidDel="00000000" w:rsidP="00000000" w:rsidRDefault="00000000" w:rsidRPr="00000000" w14:paraId="0000007D">
      <w:pPr>
        <w:spacing w:after="120" w:line="240" w:lineRule="auto"/>
        <w:rPr/>
      </w:pPr>
      <w:r w:rsidDel="00000000" w:rsidR="00000000" w:rsidRPr="00000000">
        <w:rPr>
          <w:b w:val="1"/>
          <w:rtl w:val="0"/>
        </w:rPr>
        <w:t xml:space="preserve">DESARROLLO DE CONTENIDOS</w:t>
      </w:r>
      <w:r w:rsidDel="00000000" w:rsidR="00000000" w:rsidRPr="00000000">
        <w:rPr>
          <w:rtl w:val="0"/>
        </w:rPr>
      </w:r>
    </w:p>
    <w:tbl>
      <w:tblPr>
        <w:tblStyle w:val="Table7"/>
        <w:tblW w:w="15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00"/>
        <w:tblGridChange w:id="0">
          <w:tblGrid>
            <w:gridCol w:w="15000"/>
          </w:tblGrid>
        </w:tblGridChange>
      </w:tblGrid>
      <w:tr>
        <w:trPr>
          <w:cantSplit w:val="0"/>
          <w:tblHeader w:val="0"/>
        </w:trPr>
        <w:tc>
          <w:tcPr>
            <w:shd w:fill="8db3e2" w:val="clear"/>
          </w:tcPr>
          <w:p w:rsidR="00000000" w:rsidDel="00000000" w:rsidP="00000000" w:rsidRDefault="00000000" w:rsidRPr="00000000" w14:paraId="0000007E">
            <w:pPr>
              <w:tabs>
                <w:tab w:val="left"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7F">
            <w:pPr>
              <w:tabs>
                <w:tab w:val="left" w:pos="14459"/>
              </w:tabs>
              <w:spacing w:after="120" w:lineRule="auto"/>
              <w:ind w:right="175"/>
              <w:jc w:val="both"/>
              <w:rPr>
                <w:b w:val="0"/>
                <w:sz w:val="22"/>
                <w:szCs w:val="22"/>
              </w:rPr>
            </w:pPr>
            <w:r w:rsidDel="00000000" w:rsidR="00000000" w:rsidRPr="00000000">
              <w:rPr>
                <w:b w:val="0"/>
                <w:sz w:val="22"/>
                <w:szCs w:val="22"/>
                <w:rtl w:val="0"/>
              </w:rPr>
              <w:t xml:space="preserve">Para ampliar la información descrita anteriormente, mire la siguiente infografía</w:t>
            </w:r>
          </w:p>
        </w:tc>
      </w:tr>
    </w:tbl>
    <w:p w:rsidR="00000000" w:rsidDel="00000000" w:rsidP="00000000" w:rsidRDefault="00000000" w:rsidRPr="00000000" w14:paraId="00000080">
      <w:pPr>
        <w:spacing w:after="120" w:line="240" w:lineRule="auto"/>
        <w:rPr>
          <w:b w:val="1"/>
        </w:rPr>
      </w:pPr>
      <w:r w:rsidDel="00000000" w:rsidR="00000000" w:rsidRPr="00000000">
        <w:rPr>
          <w:rtl w:val="0"/>
        </w:rPr>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pacing w:line="240" w:lineRule="auto"/>
        <w:ind w:left="720" w:hanging="360"/>
        <w:rPr>
          <w:b w:val="1"/>
          <w:color w:val="000000"/>
        </w:rPr>
      </w:pPr>
      <w:r w:rsidDel="00000000" w:rsidR="00000000" w:rsidRPr="00000000">
        <w:rPr>
          <w:b w:val="1"/>
          <w:color w:val="000000"/>
          <w:rtl w:val="0"/>
        </w:rPr>
        <w:t xml:space="preserve">Ecosistemas digitales</w:t>
      </w:r>
    </w:p>
    <w:tbl>
      <w:tblPr>
        <w:tblStyle w:val="Table8"/>
        <w:tblW w:w="15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9825"/>
        <w:gridCol w:w="4020"/>
        <w:tblGridChange w:id="0">
          <w:tblGrid>
            <w:gridCol w:w="1725"/>
            <w:gridCol w:w="9825"/>
            <w:gridCol w:w="402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2">
            <w:pPr>
              <w:widowControl w:val="0"/>
              <w:spacing w:line="240" w:lineRule="auto"/>
              <w:jc w:val="center"/>
              <w:rPr>
                <w:b w:val="0"/>
              </w:rPr>
            </w:pPr>
            <w:r w:rsidDel="00000000" w:rsidR="00000000" w:rsidRPr="00000000">
              <w:rPr>
                <w:b w:val="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83">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vzpj1e5jleze"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line="240" w:lineRule="auto"/>
              <w:rPr>
                <w:b w:val="0"/>
              </w:rPr>
            </w:pPr>
            <w:r w:rsidDel="00000000" w:rsidR="00000000" w:rsidRPr="00000000">
              <w:rPr>
                <w:b w:val="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86">
            <w:pPr>
              <w:spacing w:line="240" w:lineRule="auto"/>
              <w:jc w:val="both"/>
              <w:rPr>
                <w:b w:val="0"/>
              </w:rPr>
            </w:pPr>
            <w:r w:rsidDel="00000000" w:rsidR="00000000" w:rsidRPr="00000000">
              <w:rPr>
                <w:b w:val="0"/>
                <w:rtl w:val="0"/>
              </w:rPr>
              <w:t xml:space="preserve">Nespral y Hergueta (2021) afirman que, tal como sucede con la naturaleza, donde hacemos parte de un hábitat que nos vincula a todos, también se encuentran hábitats y ambientes en el universo virtual. En plena evolución digital del comercio, desde lo tradicional a lo electrónico, surge el concepto de ‘ecosistema digital’ que es tan importante para el futuro de las empresas, porque hace referencia a la gestión oportuna de cada una de las comunidades virtuales que pueda tener una empresa. Por tal motivo, es ampliado a continuación: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88">
            <w:pPr>
              <w:widowControl w:val="0"/>
              <w:spacing w:line="240" w:lineRule="auto"/>
              <w:rPr>
                <w:b w:val="0"/>
              </w:rPr>
            </w:pPr>
            <w:sdt>
              <w:sdtPr>
                <w:tag w:val="goog_rdk_0"/>
              </w:sdtPr>
              <w:sdtContent>
                <w:commentRangeStart w:id="0"/>
              </w:sdtContent>
            </w:sdt>
            <w:r w:rsidDel="00000000" w:rsidR="00000000" w:rsidRPr="00000000">
              <w:rPr>
                <w:b w:val="0"/>
              </w:rPr>
              <w:drawing>
                <wp:inline distB="114300" distT="114300" distL="114300" distR="114300">
                  <wp:extent cx="4940618" cy="3751437"/>
                  <wp:effectExtent b="0" l="0" r="0" t="0"/>
                  <wp:docPr id="29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940618" cy="3751437"/>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9">
            <w:pPr>
              <w:widowControl w:val="0"/>
              <w:spacing w:line="240" w:lineRule="auto"/>
              <w:rPr>
                <w:b w:val="0"/>
              </w:rPr>
            </w:pPr>
            <w:hyperlink r:id="rId20">
              <w:r w:rsidDel="00000000" w:rsidR="00000000" w:rsidRPr="00000000">
                <w:rPr>
                  <w:b w:val="0"/>
                  <w:color w:val="1155cc"/>
                  <w:u w:val="single"/>
                  <w:rtl w:val="0"/>
                </w:rPr>
                <w:t xml:space="preserve">https://www.canva.com/design/DAFO81J_SaI/dYMK0IoE9-PxvqOQqN3R0Q/edit?utm_content=DAFO81J_SaI&amp;utm_campaign=designshare&amp;utm_medium=link2&amp;utm_source=sharebutton</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line="240" w:lineRule="auto"/>
              <w:rPr>
                <w:b w:val="0"/>
              </w:rPr>
            </w:pPr>
            <w:r w:rsidDel="00000000" w:rsidR="00000000" w:rsidRPr="00000000">
              <w:rPr>
                <w:b w:val="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rPr>
                <w:b w:val="0"/>
              </w:rPr>
            </w:pPr>
            <w:r w:rsidDel="00000000" w:rsidR="00000000" w:rsidRPr="00000000">
              <w:rPr>
                <w:b w:val="0"/>
                <w:rtl w:val="0"/>
              </w:rPr>
              <w:t xml:space="preserve">124103_i1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240" w:lineRule="auto"/>
              <w:rPr>
                <w:b w:val="0"/>
              </w:rPr>
            </w:pPr>
            <w:r w:rsidDel="00000000" w:rsidR="00000000" w:rsidRPr="00000000">
              <w:rPr>
                <w:b w:val="0"/>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90">
            <w:pPr>
              <w:spacing w:line="240" w:lineRule="auto"/>
              <w:jc w:val="both"/>
              <w:rPr>
                <w:b w:val="0"/>
              </w:rPr>
            </w:pPr>
            <w:r w:rsidDel="00000000" w:rsidR="00000000" w:rsidRPr="00000000">
              <w:rPr>
                <w:b w:val="0"/>
                <w:rtl w:val="0"/>
              </w:rPr>
              <w:t xml:space="preserve">El término de ecosistema digital hace alusión a entornos estratégicos y digitales que permiten las siguientes intenciones: creación de tráfico competente, conversión de visitantes en </w:t>
            </w:r>
            <w:r w:rsidDel="00000000" w:rsidR="00000000" w:rsidRPr="00000000">
              <w:rPr>
                <w:b w:val="0"/>
                <w:i w:val="1"/>
                <w:rtl w:val="0"/>
              </w:rPr>
              <w:t xml:space="preserve">leads </w:t>
            </w:r>
            <w:r w:rsidDel="00000000" w:rsidR="00000000" w:rsidRPr="00000000">
              <w:rPr>
                <w:b w:val="0"/>
                <w:rtl w:val="0"/>
              </w:rPr>
              <w:t xml:space="preserve">(persona que expresa interés en la marca), calificación de los mismos, fidelización de clientes y aumento ventas.</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line="240" w:lineRule="auto"/>
              <w:rPr>
                <w:b w:val="0"/>
              </w:rPr>
            </w:pPr>
            <w:r w:rsidDel="00000000" w:rsidR="00000000" w:rsidRPr="00000000">
              <w:rPr>
                <w:b w:val="0"/>
              </w:rPr>
              <w:drawing>
                <wp:inline distB="114300" distT="114300" distL="114300" distR="114300">
                  <wp:extent cx="1630273" cy="1283680"/>
                  <wp:effectExtent b="0" l="0" r="0" t="0"/>
                  <wp:docPr id="298"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1630273" cy="128368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spacing w:line="240" w:lineRule="auto"/>
              <w:rPr>
                <w:b w:val="0"/>
              </w:rPr>
            </w:pPr>
            <w:r w:rsidDel="00000000" w:rsidR="00000000" w:rsidRPr="00000000">
              <w:rPr>
                <w:b w:val="0"/>
                <w:rtl w:val="0"/>
              </w:rPr>
              <w:t xml:space="preserve">primer círculo superior izquierda </w:t>
            </w:r>
          </w:p>
          <w:p w:rsidR="00000000" w:rsidDel="00000000" w:rsidP="00000000" w:rsidRDefault="00000000" w:rsidRPr="00000000" w14:paraId="00000093">
            <w:pPr>
              <w:widowControl w:val="0"/>
              <w:spacing w:line="240" w:lineRule="auto"/>
              <w:rPr>
                <w:b w:val="0"/>
              </w:rPr>
            </w:pPr>
            <w:r w:rsidDel="00000000" w:rsidR="00000000" w:rsidRPr="00000000">
              <w:rPr>
                <w:rtl w:val="0"/>
              </w:rPr>
            </w:r>
          </w:p>
          <w:p w:rsidR="00000000" w:rsidDel="00000000" w:rsidP="00000000" w:rsidRDefault="00000000" w:rsidRPr="00000000" w14:paraId="00000094">
            <w:pPr>
              <w:widowControl w:val="0"/>
              <w:spacing w:line="240" w:lineRule="auto"/>
              <w:rPr>
                <w:b w:val="0"/>
              </w:rPr>
            </w:pPr>
            <w:r w:rsidDel="00000000" w:rsidR="00000000" w:rsidRPr="00000000">
              <w:rPr>
                <w:b w:val="0"/>
                <w:rtl w:val="0"/>
              </w:rPr>
              <w:t xml:space="preserve">Imagen: 124103_i2</w:t>
            </w:r>
          </w:p>
          <w:p w:rsidR="00000000" w:rsidDel="00000000" w:rsidP="00000000" w:rsidRDefault="00000000" w:rsidRPr="00000000" w14:paraId="00000095">
            <w:pPr>
              <w:widowControl w:val="0"/>
              <w:spacing w:line="240" w:lineRule="auto"/>
              <w:rPr>
                <w:b w:val="0"/>
              </w:rPr>
            </w:pPr>
            <w:hyperlink r:id="rId22">
              <w:r w:rsidDel="00000000" w:rsidR="00000000" w:rsidRPr="00000000">
                <w:rPr>
                  <w:b w:val="0"/>
                  <w:color w:val="1155cc"/>
                  <w:u w:val="single"/>
                  <w:rtl w:val="0"/>
                </w:rPr>
                <w:t xml:space="preserve">https://www.canva.com/design/DAFO81J_SaI/dYMK0IoE9-PxvqOQqN3R0Q/edit?utm_content=DAFO81J_SaI&amp;utm_campaign=designshare&amp;utm_medium=link2&amp;utm_source=sharebutton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rPr>
                <w:b w:val="0"/>
              </w:rPr>
            </w:pPr>
            <w:r w:rsidDel="00000000" w:rsidR="00000000" w:rsidRPr="00000000">
              <w:rPr>
                <w:b w:val="0"/>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line="240" w:lineRule="auto"/>
              <w:jc w:val="both"/>
              <w:rPr>
                <w:b w:val="0"/>
              </w:rPr>
            </w:pPr>
            <w:r w:rsidDel="00000000" w:rsidR="00000000" w:rsidRPr="00000000">
              <w:rPr>
                <w:b w:val="0"/>
                <w:rtl w:val="0"/>
              </w:rPr>
              <w:t xml:space="preserve">Por tanto, se refiere a los ajustes hacia el interior de las compañías y a la malla de ayudas establecidas para brindar mejores bienes o servicios (de forma digital, especialmente de la mano de las tecnologías de la información y la comunicación - TIC). De esta manera se forman interacciones </w:t>
            </w:r>
            <w:r w:rsidDel="00000000" w:rsidR="00000000" w:rsidRPr="00000000">
              <w:rPr>
                <w:b w:val="0"/>
                <w:i w:val="1"/>
                <w:rtl w:val="0"/>
              </w:rPr>
              <w:t xml:space="preserve">online</w:t>
            </w:r>
            <w:r w:rsidDel="00000000" w:rsidR="00000000" w:rsidRPr="00000000">
              <w:rPr>
                <w:b w:val="0"/>
                <w:rtl w:val="0"/>
              </w:rPr>
              <w:t xml:space="preserve"> entre las marcas con sus socios y clientes, de manera que se generen beneficios para ellos. Al interior de una empresa, el ecosistema digital debe crear oportunidades digitales para brindar un servicio de calidad que tenga excelentes soluciones a los usuarios; es así como las empresas pueden comenzar a crecer.</w:t>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240" w:lineRule="auto"/>
              <w:rPr>
                <w:b w:val="0"/>
              </w:rPr>
            </w:pPr>
            <w:r w:rsidDel="00000000" w:rsidR="00000000" w:rsidRPr="00000000">
              <w:rPr>
                <w:b w:val="0"/>
              </w:rPr>
              <w:drawing>
                <wp:inline distB="114300" distT="114300" distL="114300" distR="114300">
                  <wp:extent cx="1801690" cy="1312255"/>
                  <wp:effectExtent b="0" l="0" r="0" t="0"/>
                  <wp:docPr id="30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1801690" cy="131225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rPr>
                <w:b w:val="0"/>
              </w:rPr>
            </w:pPr>
            <w:r w:rsidDel="00000000" w:rsidR="00000000" w:rsidRPr="00000000">
              <w:rPr>
                <w:b w:val="0"/>
                <w:rtl w:val="0"/>
              </w:rPr>
              <w:t xml:space="preserve">primer círculo inferior izquierda </w:t>
            </w:r>
          </w:p>
          <w:p w:rsidR="00000000" w:rsidDel="00000000" w:rsidP="00000000" w:rsidRDefault="00000000" w:rsidRPr="00000000" w14:paraId="0000009A">
            <w:pPr>
              <w:widowControl w:val="0"/>
              <w:spacing w:line="240" w:lineRule="auto"/>
              <w:rPr>
                <w:b w:val="0"/>
              </w:rPr>
            </w:pPr>
            <w:r w:rsidDel="00000000" w:rsidR="00000000" w:rsidRPr="00000000">
              <w:rPr>
                <w:rtl w:val="0"/>
              </w:rPr>
            </w:r>
          </w:p>
          <w:p w:rsidR="00000000" w:rsidDel="00000000" w:rsidP="00000000" w:rsidRDefault="00000000" w:rsidRPr="00000000" w14:paraId="0000009B">
            <w:pPr>
              <w:widowControl w:val="0"/>
              <w:spacing w:line="240" w:lineRule="auto"/>
              <w:rPr>
                <w:b w:val="0"/>
              </w:rPr>
            </w:pPr>
            <w:r w:rsidDel="00000000" w:rsidR="00000000" w:rsidRPr="00000000">
              <w:rPr>
                <w:b w:val="0"/>
                <w:rtl w:val="0"/>
              </w:rPr>
              <w:t xml:space="preserve">Imagen: 124103_i3</w:t>
            </w:r>
          </w:p>
          <w:p w:rsidR="00000000" w:rsidDel="00000000" w:rsidP="00000000" w:rsidRDefault="00000000" w:rsidRPr="00000000" w14:paraId="0000009C">
            <w:pPr>
              <w:widowControl w:val="0"/>
              <w:spacing w:line="240" w:lineRule="auto"/>
              <w:rPr>
                <w:b w:val="0"/>
              </w:rPr>
            </w:pPr>
            <w:hyperlink r:id="rId24">
              <w:r w:rsidDel="00000000" w:rsidR="00000000" w:rsidRPr="00000000">
                <w:rPr>
                  <w:b w:val="0"/>
                  <w:color w:val="1155cc"/>
                  <w:u w:val="single"/>
                  <w:rtl w:val="0"/>
                </w:rPr>
                <w:t xml:space="preserve">https://www.canva.com/design/DAFO81J_SaI/dYMK0IoE9-PxvqOQqN3R0Q/edit?utm_content=DAFO81J_SaI&amp;utm_campaign=designshare&amp;utm_medium=link2&amp;utm_source=sharebutton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line="240" w:lineRule="auto"/>
              <w:rPr>
                <w:b w:val="0"/>
              </w:rPr>
            </w:pPr>
            <w:r w:rsidDel="00000000" w:rsidR="00000000" w:rsidRPr="00000000">
              <w:rPr>
                <w:b w:val="0"/>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9E">
            <w:pPr>
              <w:spacing w:line="240" w:lineRule="auto"/>
              <w:jc w:val="both"/>
              <w:rPr>
                <w:b w:val="0"/>
              </w:rPr>
            </w:pPr>
            <w:r w:rsidDel="00000000" w:rsidR="00000000" w:rsidRPr="00000000">
              <w:rPr>
                <w:b w:val="0"/>
                <w:rtl w:val="0"/>
              </w:rPr>
              <w:t xml:space="preserve">Un ecosistema digital permite el posicionamiento y control de todo lo que tiene que ver con los mensajes que una empresa desea enviar a su público objetivo y que sean relevantes para este. Además de lograr que la marca sea más visible a través de zonas de interacción en las que se pueden captar </w:t>
            </w:r>
            <w:r w:rsidDel="00000000" w:rsidR="00000000" w:rsidRPr="00000000">
              <w:rPr>
                <w:b w:val="0"/>
                <w:i w:val="1"/>
                <w:rtl w:val="0"/>
              </w:rPr>
              <w:t xml:space="preserve">leads</w:t>
            </w:r>
            <w:r w:rsidDel="00000000" w:rsidR="00000000" w:rsidRPr="00000000">
              <w:rPr>
                <w:b w:val="0"/>
                <w:rtl w:val="0"/>
              </w:rPr>
              <w:t xml:space="preserve"> y contactar clientes. De esta manera se pueden crear comunidades virtuales que ayuden a su conocimiento. </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240" w:lineRule="auto"/>
              <w:rPr>
                <w:b w:val="0"/>
              </w:rPr>
            </w:pPr>
            <w:r w:rsidDel="00000000" w:rsidR="00000000" w:rsidRPr="00000000">
              <w:rPr>
                <w:b w:val="0"/>
              </w:rPr>
              <w:drawing>
                <wp:inline distB="114300" distT="114300" distL="114300" distR="114300">
                  <wp:extent cx="1797580" cy="1217259"/>
                  <wp:effectExtent b="0" l="0" r="0" t="0"/>
                  <wp:docPr id="30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1797580" cy="121725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line="240" w:lineRule="auto"/>
              <w:rPr>
                <w:b w:val="0"/>
              </w:rPr>
            </w:pPr>
            <w:r w:rsidDel="00000000" w:rsidR="00000000" w:rsidRPr="00000000">
              <w:rPr>
                <w:b w:val="0"/>
                <w:rtl w:val="0"/>
              </w:rPr>
              <w:t xml:space="preserve">círculo centro</w:t>
            </w:r>
          </w:p>
          <w:p w:rsidR="00000000" w:rsidDel="00000000" w:rsidP="00000000" w:rsidRDefault="00000000" w:rsidRPr="00000000" w14:paraId="000000A1">
            <w:pPr>
              <w:widowControl w:val="0"/>
              <w:spacing w:line="240" w:lineRule="auto"/>
              <w:rPr>
                <w:b w:val="0"/>
              </w:rPr>
            </w:pPr>
            <w:r w:rsidDel="00000000" w:rsidR="00000000" w:rsidRPr="00000000">
              <w:rPr>
                <w:b w:val="0"/>
                <w:rtl w:val="0"/>
              </w:rPr>
              <w:t xml:space="preserve">Imagen: 124103_i4</w:t>
            </w:r>
          </w:p>
          <w:p w:rsidR="00000000" w:rsidDel="00000000" w:rsidP="00000000" w:rsidRDefault="00000000" w:rsidRPr="00000000" w14:paraId="000000A2">
            <w:pPr>
              <w:widowControl w:val="0"/>
              <w:spacing w:line="240" w:lineRule="auto"/>
              <w:rPr>
                <w:b w:val="0"/>
              </w:rPr>
            </w:pPr>
            <w:hyperlink r:id="rId26">
              <w:r w:rsidDel="00000000" w:rsidR="00000000" w:rsidRPr="00000000">
                <w:rPr>
                  <w:b w:val="0"/>
                  <w:color w:val="1155cc"/>
                  <w:u w:val="single"/>
                  <w:rtl w:val="0"/>
                </w:rPr>
                <w:t xml:space="preserve">https://www.canva.com/design/DAFO81J_SaI/dYMK0IoE9-PxvqOQqN3R0Q/edit?utm_content=DAFO81J_SaI&amp;utm_campaign=designshare&amp;utm_medium=link2&amp;utm_source=sharebutton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line="240" w:lineRule="auto"/>
              <w:rPr>
                <w:b w:val="0"/>
              </w:rPr>
            </w:pPr>
            <w:r w:rsidDel="00000000" w:rsidR="00000000" w:rsidRPr="00000000">
              <w:rPr>
                <w:b w:val="0"/>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line="240" w:lineRule="auto"/>
              <w:jc w:val="both"/>
              <w:rPr>
                <w:b w:val="0"/>
              </w:rPr>
            </w:pPr>
            <w:r w:rsidDel="00000000" w:rsidR="00000000" w:rsidRPr="00000000">
              <w:rPr>
                <w:b w:val="0"/>
                <w:rtl w:val="0"/>
              </w:rPr>
              <w:t xml:space="preserve">Con estos ambientes virtuales se pueden generar áreas donde se interactúe con la audiencia, lo que permite mejorar la empatía, relación y vínculo con sus miembros. Es así como una empresa puede tener un mejoramiento en la atención, fidelización y soporte de los clientes.</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line="240" w:lineRule="auto"/>
              <w:rPr>
                <w:b w:val="0"/>
              </w:rPr>
            </w:pPr>
            <w:r w:rsidDel="00000000" w:rsidR="00000000" w:rsidRPr="00000000">
              <w:rPr>
                <w:b w:val="0"/>
              </w:rPr>
              <w:drawing>
                <wp:inline distB="114300" distT="114300" distL="114300" distR="114300">
                  <wp:extent cx="1864779" cy="1350863"/>
                  <wp:effectExtent b="0" l="0" r="0" t="0"/>
                  <wp:docPr id="304"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1864779" cy="13508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line="240" w:lineRule="auto"/>
              <w:rPr>
                <w:b w:val="0"/>
              </w:rPr>
            </w:pPr>
            <w:r w:rsidDel="00000000" w:rsidR="00000000" w:rsidRPr="00000000">
              <w:rPr>
                <w:b w:val="0"/>
                <w:rtl w:val="0"/>
              </w:rPr>
              <w:t xml:space="preserve">segundo círculo inferior derecha</w:t>
            </w:r>
          </w:p>
          <w:p w:rsidR="00000000" w:rsidDel="00000000" w:rsidP="00000000" w:rsidRDefault="00000000" w:rsidRPr="00000000" w14:paraId="000000A7">
            <w:pPr>
              <w:widowControl w:val="0"/>
              <w:spacing w:line="240" w:lineRule="auto"/>
              <w:rPr>
                <w:b w:val="0"/>
              </w:rPr>
            </w:pPr>
            <w:r w:rsidDel="00000000" w:rsidR="00000000" w:rsidRPr="00000000">
              <w:rPr>
                <w:b w:val="0"/>
                <w:rtl w:val="0"/>
              </w:rPr>
              <w:t xml:space="preserve">Imagen: 124103_i5</w:t>
            </w:r>
          </w:p>
          <w:p w:rsidR="00000000" w:rsidDel="00000000" w:rsidP="00000000" w:rsidRDefault="00000000" w:rsidRPr="00000000" w14:paraId="000000A8">
            <w:pPr>
              <w:widowControl w:val="0"/>
              <w:spacing w:line="240" w:lineRule="auto"/>
              <w:rPr>
                <w:b w:val="0"/>
              </w:rPr>
            </w:pPr>
            <w:hyperlink r:id="rId28">
              <w:r w:rsidDel="00000000" w:rsidR="00000000" w:rsidRPr="00000000">
                <w:rPr>
                  <w:b w:val="0"/>
                  <w:color w:val="1155cc"/>
                  <w:u w:val="single"/>
                  <w:rtl w:val="0"/>
                </w:rPr>
                <w:t xml:space="preserve">https://www.canva.com/design/DAFO81J_SaI/dYMK0IoE9-PxvqOQqN3R0Q/edit?utm_content=DAFO81J_SaI&amp;utm_campaign=designshare&amp;utm_medium=link2&amp;utm_source=sharebutton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240" w:lineRule="auto"/>
              <w:rPr>
                <w:b w:val="0"/>
              </w:rPr>
            </w:pPr>
            <w:r w:rsidDel="00000000" w:rsidR="00000000" w:rsidRPr="00000000">
              <w:rPr>
                <w:b w:val="0"/>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0AA">
            <w:pPr>
              <w:spacing w:line="240" w:lineRule="auto"/>
              <w:rPr>
                <w:b w:val="0"/>
              </w:rPr>
            </w:pPr>
            <w:r w:rsidDel="00000000" w:rsidR="00000000" w:rsidRPr="00000000">
              <w:rPr>
                <w:b w:val="0"/>
                <w:rtl w:val="0"/>
              </w:rPr>
              <w:t xml:space="preserve">Los ecosistemas digitales dan la posibilidad a las marcas para lograr los siguientes objetivos:</w:t>
            </w:r>
          </w:p>
          <w:p w:rsidR="00000000" w:rsidDel="00000000" w:rsidP="00000000" w:rsidRDefault="00000000" w:rsidRPr="00000000" w14:paraId="000000AB">
            <w:pPr>
              <w:spacing w:line="240" w:lineRule="auto"/>
              <w:ind w:left="-283" w:firstLine="285"/>
              <w:rPr>
                <w:b w:val="0"/>
              </w:rPr>
            </w:pPr>
            <w:r w:rsidDel="00000000" w:rsidR="00000000" w:rsidRPr="00000000">
              <w:rPr>
                <w:rtl w:val="0"/>
              </w:rPr>
            </w:r>
          </w:p>
          <w:p w:rsidR="00000000" w:rsidDel="00000000" w:rsidP="00000000" w:rsidRDefault="00000000" w:rsidRPr="00000000" w14:paraId="000000AC">
            <w:pPr>
              <w:numPr>
                <w:ilvl w:val="0"/>
                <w:numId w:val="2"/>
              </w:numPr>
              <w:spacing w:line="240" w:lineRule="auto"/>
              <w:ind w:left="141" w:firstLine="285"/>
              <w:rPr>
                <w:b w:val="0"/>
              </w:rPr>
            </w:pPr>
            <w:r w:rsidDel="00000000" w:rsidR="00000000" w:rsidRPr="00000000">
              <w:rPr>
                <w:b w:val="0"/>
                <w:rtl w:val="0"/>
              </w:rPr>
              <w:t xml:space="preserve">Aumentar las visitas al sitio</w:t>
            </w:r>
            <w:r w:rsidDel="00000000" w:rsidR="00000000" w:rsidRPr="00000000">
              <w:rPr>
                <w:b w:val="0"/>
                <w:i w:val="1"/>
                <w:rtl w:val="0"/>
              </w:rPr>
              <w:t xml:space="preserve"> web</w:t>
            </w:r>
            <w:r w:rsidDel="00000000" w:rsidR="00000000" w:rsidRPr="00000000">
              <w:rPr>
                <w:b w:val="0"/>
                <w:rtl w:val="0"/>
              </w:rPr>
              <w:t xml:space="preserve"> (tráfico).</w:t>
            </w:r>
          </w:p>
          <w:p w:rsidR="00000000" w:rsidDel="00000000" w:rsidP="00000000" w:rsidRDefault="00000000" w:rsidRPr="00000000" w14:paraId="000000AD">
            <w:pPr>
              <w:numPr>
                <w:ilvl w:val="0"/>
                <w:numId w:val="2"/>
              </w:numPr>
              <w:spacing w:line="240" w:lineRule="auto"/>
              <w:ind w:left="141" w:firstLine="285"/>
              <w:rPr>
                <w:b w:val="0"/>
              </w:rPr>
            </w:pPr>
            <w:r w:rsidDel="00000000" w:rsidR="00000000" w:rsidRPr="00000000">
              <w:rPr>
                <w:b w:val="0"/>
                <w:rtl w:val="0"/>
              </w:rPr>
              <w:t xml:space="preserve">Mejorar la interacción con la audiencia.</w:t>
            </w:r>
          </w:p>
          <w:p w:rsidR="00000000" w:rsidDel="00000000" w:rsidP="00000000" w:rsidRDefault="00000000" w:rsidRPr="00000000" w14:paraId="000000AE">
            <w:pPr>
              <w:numPr>
                <w:ilvl w:val="0"/>
                <w:numId w:val="2"/>
              </w:numPr>
              <w:spacing w:line="240" w:lineRule="auto"/>
              <w:ind w:left="141" w:firstLine="285"/>
              <w:rPr>
                <w:b w:val="0"/>
              </w:rPr>
            </w:pPr>
            <w:r w:rsidDel="00000000" w:rsidR="00000000" w:rsidRPr="00000000">
              <w:rPr>
                <w:b w:val="0"/>
                <w:rtl w:val="0"/>
              </w:rPr>
              <w:t xml:space="preserve">Optimizar la lealtad de los clientes.</w:t>
            </w:r>
          </w:p>
          <w:p w:rsidR="00000000" w:rsidDel="00000000" w:rsidP="00000000" w:rsidRDefault="00000000" w:rsidRPr="00000000" w14:paraId="000000AF">
            <w:pPr>
              <w:numPr>
                <w:ilvl w:val="0"/>
                <w:numId w:val="2"/>
              </w:numPr>
              <w:spacing w:line="240" w:lineRule="auto"/>
              <w:ind w:left="141" w:firstLine="285"/>
              <w:rPr>
                <w:b w:val="0"/>
              </w:rPr>
            </w:pPr>
            <w:r w:rsidDel="00000000" w:rsidR="00000000" w:rsidRPr="00000000">
              <w:rPr>
                <w:b w:val="0"/>
                <w:rtl w:val="0"/>
              </w:rPr>
              <w:t xml:space="preserve">Cristalizar visitantes en compradores (conversión).</w:t>
            </w:r>
          </w:p>
          <w:p w:rsidR="00000000" w:rsidDel="00000000" w:rsidP="00000000" w:rsidRDefault="00000000" w:rsidRPr="00000000" w14:paraId="000000B0">
            <w:pPr>
              <w:numPr>
                <w:ilvl w:val="0"/>
                <w:numId w:val="2"/>
              </w:numPr>
              <w:spacing w:line="240" w:lineRule="auto"/>
              <w:ind w:left="141" w:firstLine="285"/>
              <w:rPr>
                <w:b w:val="0"/>
              </w:rPr>
            </w:pPr>
            <w:r w:rsidDel="00000000" w:rsidR="00000000" w:rsidRPr="00000000">
              <w:rPr>
                <w:b w:val="0"/>
                <w:rtl w:val="0"/>
              </w:rPr>
              <w:t xml:space="preserve">Perfeccionar la imagen de la marca.</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line="240" w:lineRule="auto"/>
              <w:rPr>
                <w:b w:val="0"/>
              </w:rPr>
            </w:pPr>
            <w:r w:rsidDel="00000000" w:rsidR="00000000" w:rsidRPr="00000000">
              <w:rPr>
                <w:b w:val="0"/>
              </w:rPr>
              <w:drawing>
                <wp:inline distB="114300" distT="114300" distL="114300" distR="114300">
                  <wp:extent cx="1825943" cy="1322730"/>
                  <wp:effectExtent b="0" l="0" r="0" t="0"/>
                  <wp:docPr id="302"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1825943" cy="132273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line="240" w:lineRule="auto"/>
              <w:rPr>
                <w:b w:val="0"/>
              </w:rPr>
            </w:pPr>
            <w:r w:rsidDel="00000000" w:rsidR="00000000" w:rsidRPr="00000000">
              <w:rPr>
                <w:b w:val="0"/>
                <w:rtl w:val="0"/>
              </w:rPr>
              <w:t xml:space="preserve">tercer círculo superior derecha</w:t>
            </w:r>
          </w:p>
          <w:p w:rsidR="00000000" w:rsidDel="00000000" w:rsidP="00000000" w:rsidRDefault="00000000" w:rsidRPr="00000000" w14:paraId="000000B3">
            <w:pPr>
              <w:widowControl w:val="0"/>
              <w:spacing w:line="240" w:lineRule="auto"/>
              <w:rPr>
                <w:b w:val="0"/>
              </w:rPr>
            </w:pPr>
            <w:r w:rsidDel="00000000" w:rsidR="00000000" w:rsidRPr="00000000">
              <w:rPr>
                <w:b w:val="0"/>
                <w:rtl w:val="0"/>
              </w:rPr>
              <w:t xml:space="preserve">Imagen: 124103_i6</w:t>
            </w:r>
          </w:p>
          <w:p w:rsidR="00000000" w:rsidDel="00000000" w:rsidP="00000000" w:rsidRDefault="00000000" w:rsidRPr="00000000" w14:paraId="000000B4">
            <w:pPr>
              <w:widowControl w:val="0"/>
              <w:spacing w:line="240" w:lineRule="auto"/>
              <w:rPr>
                <w:b w:val="0"/>
              </w:rPr>
            </w:pPr>
            <w:hyperlink r:id="rId30">
              <w:r w:rsidDel="00000000" w:rsidR="00000000" w:rsidRPr="00000000">
                <w:rPr>
                  <w:b w:val="0"/>
                  <w:color w:val="1155cc"/>
                  <w:u w:val="single"/>
                  <w:rtl w:val="0"/>
                </w:rPr>
                <w:t xml:space="preserve">https://www.canva.com/design/DAFO81J_SaI/dYMK0IoE9-PxvqOQqN3R0Q/edit?utm_content=DAFO81J_SaI&amp;utm_campaign=designshare&amp;utm_medium=link2&amp;utm_source=sharebutton</w:t>
              </w:r>
            </w:hyperlink>
            <w:r w:rsidDel="00000000" w:rsidR="00000000" w:rsidRPr="00000000">
              <w:rPr>
                <w:rtl w:val="0"/>
              </w:rPr>
            </w:r>
          </w:p>
        </w:tc>
      </w:tr>
    </w:tbl>
    <w:p w:rsidR="00000000" w:rsidDel="00000000" w:rsidP="00000000" w:rsidRDefault="00000000" w:rsidRPr="00000000" w14:paraId="000000B5">
      <w:pPr>
        <w:spacing w:line="240" w:lineRule="auto"/>
        <w:rPr/>
      </w:pPr>
      <w:r w:rsidDel="00000000" w:rsidR="00000000" w:rsidRPr="00000000">
        <w:rPr>
          <w:rtl w:val="0"/>
        </w:rPr>
      </w:r>
    </w:p>
    <w:tbl>
      <w:tblPr>
        <w:tblStyle w:val="Table9"/>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0B6">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B7">
            <w:pPr>
              <w:tabs>
                <w:tab w:val="left" w:pos="14459"/>
              </w:tabs>
              <w:spacing w:after="120" w:lineRule="auto"/>
              <w:ind w:right="175"/>
              <w:jc w:val="both"/>
              <w:rPr>
                <w:b w:val="0"/>
                <w:sz w:val="22"/>
                <w:szCs w:val="22"/>
              </w:rPr>
            </w:pPr>
            <w:r w:rsidDel="00000000" w:rsidR="00000000" w:rsidRPr="00000000">
              <w:rPr>
                <w:b w:val="0"/>
                <w:sz w:val="22"/>
                <w:szCs w:val="22"/>
                <w:rtl w:val="0"/>
              </w:rPr>
              <w:t xml:space="preserve">Miremos ahora las características de los ecosistemas digitales</w:t>
            </w:r>
          </w:p>
        </w:tc>
      </w:tr>
    </w:tbl>
    <w:p w:rsidR="00000000" w:rsidDel="00000000" w:rsidP="00000000" w:rsidRDefault="00000000" w:rsidRPr="00000000" w14:paraId="000000B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1.1 </w:t>
      </w:r>
      <w:r w:rsidDel="00000000" w:rsidR="00000000" w:rsidRPr="00000000">
        <w:rPr>
          <w:b w:val="1"/>
          <w:color w:val="000000"/>
          <w:rtl w:val="0"/>
        </w:rPr>
        <w:t xml:space="preserve">Características</w:t>
      </w:r>
      <w:r w:rsidDel="00000000" w:rsidR="00000000" w:rsidRPr="00000000">
        <w:rPr>
          <w:rtl w:val="0"/>
        </w:rPr>
      </w:r>
    </w:p>
    <w:tbl>
      <w:tblPr>
        <w:tblStyle w:val="Table10"/>
        <w:tblW w:w="15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3860"/>
        <w:tblGridChange w:id="0">
          <w:tblGrid>
            <w:gridCol w:w="1875"/>
            <w:gridCol w:w="1386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A">
            <w:pPr>
              <w:widowControl w:val="0"/>
              <w:spacing w:line="240" w:lineRule="auto"/>
              <w:jc w:val="center"/>
              <w:rPr>
                <w:b w:val="0"/>
              </w:rPr>
            </w:pPr>
            <w:bookmarkStart w:colFirst="0" w:colLast="0" w:name="_heading=h.1y810tw" w:id="5"/>
            <w:bookmarkEnd w:id="5"/>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B">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i7ojhp" w:id="6"/>
            <w:bookmarkEnd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rPr>
                <w:b w:val="0"/>
              </w:rPr>
            </w:pPr>
            <w:r w:rsidDel="00000000" w:rsidR="00000000" w:rsidRPr="00000000">
              <w:rPr>
                <w:b w:val="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line="240" w:lineRule="auto"/>
              <w:rPr>
                <w:b w:val="0"/>
              </w:rPr>
            </w:pPr>
            <w:r w:rsidDel="00000000" w:rsidR="00000000" w:rsidRPr="00000000">
              <w:rPr>
                <w:b w:val="0"/>
                <w:rtl w:val="0"/>
              </w:rPr>
              <w:t xml:space="preserve">Muchas son las formas en que las empresas pueden aprovechar el ecosistema digital, con el fin de interactuar con una audiencia, que puede ser clientes u otras empresas, generando valor en la relación. Por ejemplo, algunos de los gigantes de la industria tecnológica han creado aplicaciones que permiten a los miembros compartir datos relacionados con su salud y actividades o ejercicios, teniendo almacenado una serie de datos que pueden ser de ayuda para hospitales, centros de salud, clínicas y médicos, porque los informan acerca del estado de los pacientes, además de desarrollar estudios y productos.</w:t>
            </w:r>
          </w:p>
          <w:p w:rsidR="00000000" w:rsidDel="00000000" w:rsidP="00000000" w:rsidRDefault="00000000" w:rsidRPr="00000000" w14:paraId="000000BE">
            <w:pPr>
              <w:widowControl w:val="0"/>
              <w:spacing w:line="240" w:lineRule="auto"/>
              <w:rPr>
                <w:b w:val="0"/>
              </w:rPr>
            </w:pPr>
            <w:r w:rsidDel="00000000" w:rsidR="00000000" w:rsidRPr="00000000">
              <w:rPr>
                <w:rtl w:val="0"/>
              </w:rPr>
            </w:r>
          </w:p>
          <w:p w:rsidR="00000000" w:rsidDel="00000000" w:rsidP="00000000" w:rsidRDefault="00000000" w:rsidRPr="00000000" w14:paraId="000000BF">
            <w:pPr>
              <w:widowControl w:val="0"/>
              <w:spacing w:line="240" w:lineRule="auto"/>
              <w:rPr>
                <w:b w:val="0"/>
              </w:rPr>
            </w:pPr>
            <w:r w:rsidDel="00000000" w:rsidR="00000000" w:rsidRPr="00000000">
              <w:rPr>
                <w:b w:val="0"/>
                <w:rtl w:val="0"/>
              </w:rPr>
              <w:t xml:space="preserve">Las siguientes son tres características relevantes que posee un ecosistema digital, y que son vitales para comprender los peligros y ventajas que pueden presentar: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240" w:lineRule="auto"/>
              <w:rPr>
                <w:b w:val="0"/>
              </w:rPr>
            </w:pPr>
            <w:r w:rsidDel="00000000" w:rsidR="00000000" w:rsidRPr="00000000">
              <w:rPr>
                <w:b w:val="0"/>
              </w:rPr>
              <w:drawing>
                <wp:inline distB="114300" distT="114300" distL="114300" distR="114300">
                  <wp:extent cx="2668470" cy="1778980"/>
                  <wp:effectExtent b="0" l="0" r="0" t="0"/>
                  <wp:docPr id="303"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2668470" cy="177898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line="240" w:lineRule="auto"/>
              <w:rPr>
                <w:b w:val="0"/>
              </w:rPr>
            </w:pPr>
            <w:hyperlink r:id="rId32">
              <w:r w:rsidDel="00000000" w:rsidR="00000000" w:rsidRPr="00000000">
                <w:rPr>
                  <w:b w:val="0"/>
                  <w:color w:val="1155cc"/>
                  <w:u w:val="single"/>
                  <w:rtl w:val="0"/>
                </w:rPr>
                <w:t xml:space="preserve">https://www.freepik.es/foto-gratis/mano-hombre-sosteniendo-mundo-virtual-conexion-internet-metaverso-marketing-comercial-global-transferencia-financiera-bancaria-traves-concepto-tecnologia-aplicaciones_24458775.htm#query=ecosistema%20digital&amp;position=1&amp;from_view=search&amp;track=sph</w:t>
              </w:r>
            </w:hyperlink>
            <w:r w:rsidDel="00000000" w:rsidR="00000000" w:rsidRPr="00000000">
              <w:rPr>
                <w:rtl w:val="0"/>
              </w:rPr>
            </w:r>
          </w:p>
          <w:p w:rsidR="00000000" w:rsidDel="00000000" w:rsidP="00000000" w:rsidRDefault="00000000" w:rsidRPr="00000000" w14:paraId="000000C2">
            <w:pPr>
              <w:widowControl w:val="0"/>
              <w:spacing w:line="240" w:lineRule="auto"/>
              <w:rPr>
                <w:b w:val="0"/>
              </w:rPr>
            </w:pPr>
            <w:r w:rsidDel="00000000" w:rsidR="00000000" w:rsidRPr="00000000">
              <w:rPr>
                <w:b w:val="0"/>
                <w:rtl w:val="0"/>
              </w:rPr>
              <w:t xml:space="preserve">Imagen: 124103_i7</w:t>
            </w:r>
          </w:p>
        </w:tc>
      </w:tr>
      <w:tr>
        <w:trPr>
          <w:cantSplit w:val="0"/>
          <w:trHeight w:val="145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4">
            <w:pPr>
              <w:spacing w:line="240" w:lineRule="auto"/>
              <w:jc w:val="both"/>
              <w:rPr>
                <w:b w:val="0"/>
              </w:rPr>
            </w:pPr>
            <w:r w:rsidDel="00000000" w:rsidR="00000000" w:rsidRPr="00000000">
              <w:rPr>
                <w:b w:val="0"/>
                <w:rtl w:val="0"/>
              </w:rPr>
              <w:t xml:space="preserve">Integración simbiótica</w:t>
            </w:r>
          </w:p>
          <w:p w:rsidR="00000000" w:rsidDel="00000000" w:rsidP="00000000" w:rsidRDefault="00000000" w:rsidRPr="00000000" w14:paraId="000000C5">
            <w:pPr>
              <w:spacing w:line="240" w:lineRule="auto"/>
              <w:jc w:val="both"/>
              <w:rPr>
                <w:b w:val="0"/>
              </w:rPr>
            </w:pPr>
            <w:r w:rsidDel="00000000" w:rsidR="00000000" w:rsidRPr="00000000">
              <w:rPr>
                <w:b w:val="0"/>
                <w:rtl w:val="0"/>
              </w:rPr>
              <w:t xml:space="preserve">Emergen porque los ecosistemas digitales facultan a los clientes para que se conecten e interactúen, como lo hacen, por ejemplo, en las redes sociales, y también, poder ingresar a </w:t>
            </w:r>
            <w:r w:rsidDel="00000000" w:rsidR="00000000" w:rsidRPr="00000000">
              <w:rPr>
                <w:b w:val="0"/>
                <w:i w:val="1"/>
                <w:rtl w:val="0"/>
              </w:rPr>
              <w:t xml:space="preserve">marketplaces</w:t>
            </w:r>
            <w:r w:rsidDel="00000000" w:rsidR="00000000" w:rsidRPr="00000000">
              <w:rPr>
                <w:b w:val="0"/>
                <w:rtl w:val="0"/>
              </w:rPr>
              <w:t xml:space="preserve">, y a productos y servicios de distintos vendedores. De igual forma, una de sus más importantes actividades es facilitar conexiones, siendo esta razón por la cual su valor aumenta a medida que crece el número de participantes y mejora el nivel de interacción con los miembros.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7">
            <w:pPr>
              <w:spacing w:line="240" w:lineRule="auto"/>
              <w:jc w:val="both"/>
              <w:rPr>
                <w:b w:val="0"/>
              </w:rPr>
            </w:pPr>
            <w:r w:rsidDel="00000000" w:rsidR="00000000" w:rsidRPr="00000000">
              <w:rPr>
                <w:b w:val="0"/>
                <w:rtl w:val="0"/>
              </w:rPr>
              <w:t xml:space="preserve">Puertas de acceso</w:t>
            </w:r>
          </w:p>
          <w:p w:rsidR="00000000" w:rsidDel="00000000" w:rsidP="00000000" w:rsidRDefault="00000000" w:rsidRPr="00000000" w14:paraId="000000C8">
            <w:pPr>
              <w:spacing w:line="240" w:lineRule="auto"/>
              <w:jc w:val="both"/>
              <w:rPr>
                <w:b w:val="0"/>
              </w:rPr>
            </w:pPr>
            <w:r w:rsidDel="00000000" w:rsidR="00000000" w:rsidRPr="00000000">
              <w:rPr>
                <w:b w:val="0"/>
                <w:rtl w:val="0"/>
              </w:rPr>
              <w:t xml:space="preserve">Un ecosistema digital funciona como una puerta para acceder a bienes y servicios de todo tipo de marcas. Por ejemplo, las tiendas de </w:t>
            </w:r>
            <w:r w:rsidDel="00000000" w:rsidR="00000000" w:rsidRPr="00000000">
              <w:rPr>
                <w:b w:val="0"/>
                <w:i w:val="1"/>
                <w:rtl w:val="0"/>
              </w:rPr>
              <w:t xml:space="preserve">apps</w:t>
            </w:r>
            <w:r w:rsidDel="00000000" w:rsidR="00000000" w:rsidRPr="00000000">
              <w:rPr>
                <w:b w:val="0"/>
                <w:rtl w:val="0"/>
              </w:rPr>
              <w:t xml:space="preserve"> que instauran las condiciones para establecer y comercializar aplicaciones de servicios para pagar telefonía celular, de mensajería o de juegos. También puede servir como una forma de dirigirse a plataformas de motores de búsqueda, donde los navegantes ingresan a canales de comunicación, sitios</w:t>
            </w:r>
            <w:r w:rsidDel="00000000" w:rsidR="00000000" w:rsidRPr="00000000">
              <w:rPr>
                <w:b w:val="0"/>
                <w:i w:val="1"/>
                <w:rtl w:val="0"/>
              </w:rPr>
              <w:t xml:space="preserve"> web</w:t>
            </w:r>
            <w:r w:rsidDel="00000000" w:rsidR="00000000" w:rsidRPr="00000000">
              <w:rPr>
                <w:b w:val="0"/>
                <w:rtl w:val="0"/>
              </w:rPr>
              <w:t xml:space="preserve"> de </w:t>
            </w:r>
            <w:r w:rsidDel="00000000" w:rsidR="00000000" w:rsidRPr="00000000">
              <w:rPr>
                <w:b w:val="0"/>
                <w:i w:val="1"/>
                <w:rtl w:val="0"/>
              </w:rPr>
              <w:t xml:space="preserve">e-commerce</w:t>
            </w:r>
            <w:r w:rsidDel="00000000" w:rsidR="00000000" w:rsidRPr="00000000">
              <w:rPr>
                <w:b w:val="0"/>
                <w:rtl w:val="0"/>
              </w:rPr>
              <w:t xml:space="preserve"> o servicios para reservar viajes. No hay duda de que un ecosistema digital posibilita un nivel de control sobre otros bienes y servicios, además de alcanzar otros mercados que se relacionen, admitiendo de esta manera el incremento de la malla alrededor de los clientes.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A">
            <w:pPr>
              <w:spacing w:line="240" w:lineRule="auto"/>
              <w:jc w:val="both"/>
              <w:rPr>
                <w:b w:val="0"/>
                <w:i w:val="1"/>
              </w:rPr>
            </w:pPr>
            <w:r w:rsidDel="00000000" w:rsidR="00000000" w:rsidRPr="00000000">
              <w:rPr>
                <w:b w:val="0"/>
                <w:i w:val="1"/>
                <w:rtl w:val="0"/>
              </w:rPr>
              <w:t xml:space="preserve">Big data</w:t>
            </w:r>
          </w:p>
          <w:p w:rsidR="00000000" w:rsidDel="00000000" w:rsidP="00000000" w:rsidRDefault="00000000" w:rsidRPr="00000000" w14:paraId="000000CB">
            <w:pPr>
              <w:spacing w:line="240" w:lineRule="auto"/>
              <w:jc w:val="both"/>
              <w:rPr>
                <w:b w:val="0"/>
              </w:rPr>
            </w:pPr>
            <w:r w:rsidDel="00000000" w:rsidR="00000000" w:rsidRPr="00000000">
              <w:rPr>
                <w:b w:val="0"/>
                <w:rtl w:val="0"/>
              </w:rPr>
              <w:t xml:space="preserve">Las marcas pueden tener una buena cantidad de datos relacionados con los clientes, lo que permite una mejoría en la calidad de servicios, desplegando, de esta forma, funcionalidades excelentes y novedosas. Así, se incrementa la participación de los miembros y la obtención de nuevos, la recopilación de mayor cantidad de datos, el logro de una mejoría continua en cuanto a la oferta de valor y el refuerzo de la participación en el mercado.</w:t>
            </w:r>
          </w:p>
        </w:tc>
      </w:tr>
    </w:tbl>
    <w:p w:rsidR="00000000" w:rsidDel="00000000" w:rsidP="00000000" w:rsidRDefault="00000000" w:rsidRPr="00000000" w14:paraId="000000CD">
      <w:pPr>
        <w:spacing w:line="240" w:lineRule="auto"/>
        <w:rPr/>
      </w:pPr>
      <w:r w:rsidDel="00000000" w:rsidR="00000000" w:rsidRPr="00000000">
        <w:rPr>
          <w:rtl w:val="0"/>
        </w:rPr>
      </w:r>
    </w:p>
    <w:tbl>
      <w:tblPr>
        <w:tblStyle w:val="Table11"/>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0CE">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CF">
            <w:pPr>
              <w:jc w:val="both"/>
              <w:rPr>
                <w:b w:val="0"/>
                <w:sz w:val="22"/>
                <w:szCs w:val="22"/>
              </w:rPr>
            </w:pPr>
            <w:r w:rsidDel="00000000" w:rsidR="00000000" w:rsidRPr="00000000">
              <w:rPr>
                <w:b w:val="0"/>
                <w:sz w:val="22"/>
                <w:szCs w:val="22"/>
                <w:rtl w:val="0"/>
              </w:rPr>
              <w:t xml:space="preserve">Como se puede analizar, un ecosistema digital bien organizado es una conexión entre muchas personas con el fin de lograr una percepción positiva de la marca por parte de los clientes. Para tener éxito, debe resolver sus problemas de forma eficiente en el momento en que sea requerido, sin pérdida de tiempo ni desperdicio alguno para la empresa, por lo que su propósito no es solo interactuar y relacionarse con ellos, sino también para acercarlos a una garantía o a una posible compra.</w:t>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D1">
      <w:pPr>
        <w:spacing w:line="240" w:lineRule="auto"/>
        <w:rPr/>
      </w:pPr>
      <w:r w:rsidDel="00000000" w:rsidR="00000000" w:rsidRPr="00000000">
        <w:rPr>
          <w:rtl w:val="0"/>
        </w:rPr>
      </w:r>
    </w:p>
    <w:tbl>
      <w:tblPr>
        <w:tblStyle w:val="Table12"/>
        <w:tblW w:w="15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9945"/>
        <w:gridCol w:w="4020"/>
        <w:tblGridChange w:id="0">
          <w:tblGrid>
            <w:gridCol w:w="1860"/>
            <w:gridCol w:w="9945"/>
            <w:gridCol w:w="40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2">
            <w:pPr>
              <w:widowControl w:val="0"/>
              <w:spacing w:line="240" w:lineRule="auto"/>
              <w:jc w:val="center"/>
              <w:rPr>
                <w:b w:val="0"/>
              </w:rPr>
            </w:pPr>
            <w:r w:rsidDel="00000000" w:rsidR="00000000" w:rsidRPr="00000000">
              <w:rPr>
                <w:b w:val="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3">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ksv4uv"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rPr>
                <w:b w:val="0"/>
              </w:rPr>
            </w:pPr>
            <w:r w:rsidDel="00000000" w:rsidR="00000000" w:rsidRPr="00000000">
              <w:rPr>
                <w:b w:val="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240" w:lineRule="auto"/>
              <w:rPr>
                <w:b w:val="0"/>
              </w:rPr>
            </w:pPr>
            <w:r w:rsidDel="00000000" w:rsidR="00000000" w:rsidRPr="00000000">
              <w:rPr>
                <w:b w:val="0"/>
                <w:rtl w:val="0"/>
              </w:rPr>
              <w:t xml:space="preserve">Por su lado, un ecosistema digital mal organizado afecta mucho la producción, los procesos, el capital y la reputación de la marca con los clientes. Por ejemplo, un </w:t>
            </w:r>
            <w:r w:rsidDel="00000000" w:rsidR="00000000" w:rsidRPr="00000000">
              <w:rPr>
                <w:b w:val="0"/>
                <w:i w:val="1"/>
                <w:rtl w:val="0"/>
              </w:rPr>
              <w:t xml:space="preserve">chat </w:t>
            </w:r>
            <w:r w:rsidDel="00000000" w:rsidR="00000000" w:rsidRPr="00000000">
              <w:rPr>
                <w:b w:val="0"/>
                <w:rtl w:val="0"/>
              </w:rPr>
              <w:t xml:space="preserve">que es usado por los clientes de manera frecuente, pero que la marca ya no opera, puede dar como resultado mala imagen y pésima reputación. Además, si los activos, herramientas, sistemas y vendedores en un ecosistema digital están obsoletos o no participan, generarían pérdida de tiempo, esfuerzos y dinero; parecido a cuando un equipo de trabajo posee pocos conocimientos sobre los productos empresariales y atiende lentamente los clientes, llevando a que se formen largas filas de individuos porque el proceso de venta no funciona con agilidad.</w:t>
            </w:r>
          </w:p>
          <w:p w:rsidR="00000000" w:rsidDel="00000000" w:rsidP="00000000" w:rsidRDefault="00000000" w:rsidRPr="00000000" w14:paraId="000000D7">
            <w:pPr>
              <w:widowControl w:val="0"/>
              <w:spacing w:line="240" w:lineRule="auto"/>
              <w:rPr>
                <w:b w:val="0"/>
              </w:rPr>
            </w:pPr>
            <w:r w:rsidDel="00000000" w:rsidR="00000000" w:rsidRPr="00000000">
              <w:rPr>
                <w:rtl w:val="0"/>
              </w:rPr>
            </w:r>
          </w:p>
          <w:p w:rsidR="00000000" w:rsidDel="00000000" w:rsidP="00000000" w:rsidRDefault="00000000" w:rsidRPr="00000000" w14:paraId="000000D8">
            <w:pPr>
              <w:widowControl w:val="0"/>
              <w:spacing w:line="240" w:lineRule="auto"/>
              <w:rPr>
                <w:b w:val="0"/>
              </w:rPr>
            </w:pPr>
            <w:r w:rsidDel="00000000" w:rsidR="00000000" w:rsidRPr="00000000">
              <w:rPr>
                <w:b w:val="0"/>
                <w:rtl w:val="0"/>
              </w:rPr>
              <w:t xml:space="preserve">Para gestionar correctamente el ecosistema digital, de tal manera que ayude a alcanzar los objetivos pactados y beneficiar a los clientes, se deben tener en cuenta los siguientes puntos: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A">
            <w:pPr>
              <w:spacing w:line="240" w:lineRule="auto"/>
              <w:jc w:val="both"/>
              <w:rPr>
                <w:b w:val="0"/>
              </w:rPr>
            </w:pPr>
            <w:r w:rsidDel="00000000" w:rsidR="00000000" w:rsidRPr="00000000">
              <w:rPr>
                <w:b w:val="0"/>
                <w:rtl w:val="0"/>
              </w:rPr>
              <w:t xml:space="preserve">Interconexión y focos de confluencia. Lo importante es que los actores se retroalimenten entre sí para que coexistan a largo plazo (herramientas, activos y personas claves en el proceso, entre otros). El ecosistema digital puede ser multicanal u omnicanal, pero lo relevante es no llenarse de activos aislados identificables o que requieren de mayor inversión para mantenerlos, y que los focos de unión en la interconexión sean propios (no de proveedores) de tal forma que la empresa pueda desarrollar su trabajo más fácilmente. </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b w:val="0"/>
              </w:rPr>
            </w:pPr>
            <w:r w:rsidDel="00000000" w:rsidR="00000000" w:rsidRPr="00000000">
              <w:rPr>
                <w:b w:val="0"/>
              </w:rPr>
              <w:drawing>
                <wp:inline distB="114300" distT="114300" distL="114300" distR="114300">
                  <wp:extent cx="2419350" cy="1612900"/>
                  <wp:effectExtent b="0" l="0" r="0" t="0"/>
                  <wp:docPr id="305"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24193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spacing w:line="240" w:lineRule="auto"/>
              <w:rPr>
                <w:b w:val="0"/>
              </w:rPr>
            </w:pPr>
            <w:hyperlink r:id="rId34">
              <w:r w:rsidDel="00000000" w:rsidR="00000000" w:rsidRPr="00000000">
                <w:rPr>
                  <w:b w:val="0"/>
                  <w:color w:val="1155cc"/>
                  <w:u w:val="single"/>
                  <w:rtl w:val="0"/>
                </w:rPr>
                <w:t xml:space="preserve">https://www.freepik.es/foto-gratis/hombre-usando-tecnologia-inteligente-maqueta-psd-tableta-digital_16251062.htm#query=ecosistema%20digital&amp;position=7&amp;from_view=search&amp;track=sph</w:t>
              </w:r>
            </w:hyperlink>
            <w:r w:rsidDel="00000000" w:rsidR="00000000" w:rsidRPr="00000000">
              <w:rPr>
                <w:rtl w:val="0"/>
              </w:rPr>
            </w:r>
          </w:p>
          <w:p w:rsidR="00000000" w:rsidDel="00000000" w:rsidP="00000000" w:rsidRDefault="00000000" w:rsidRPr="00000000" w14:paraId="000000DE">
            <w:pPr>
              <w:widowControl w:val="0"/>
              <w:spacing w:line="240" w:lineRule="auto"/>
              <w:rPr>
                <w:b w:val="0"/>
              </w:rPr>
            </w:pPr>
            <w:r w:rsidDel="00000000" w:rsidR="00000000" w:rsidRPr="00000000">
              <w:rPr>
                <w:b w:val="0"/>
                <w:rtl w:val="0"/>
              </w:rPr>
              <w:t xml:space="preserve">Imagen: 124103_i8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jc w:val="both"/>
              <w:rPr>
                <w:b w:val="0"/>
              </w:rPr>
            </w:pPr>
            <w:r w:rsidDel="00000000" w:rsidR="00000000" w:rsidRPr="00000000">
              <w:rPr>
                <w:b w:val="0"/>
                <w:rtl w:val="0"/>
              </w:rPr>
              <w:t xml:space="preserve">Gobierno. Se debe asegurar que el número de administradores en los procesos más importantes no sea alto porque se puede perder de vista el control del ecosistema digital; por ello es vital que en el área de TI se encuentre un encargado que posea una visión total de los procedimientos o sistemas integrados, sin importar si son de la empresa o de terceros. Se debe vigilar que esta tenga un </w:t>
            </w:r>
            <w:r w:rsidDel="00000000" w:rsidR="00000000" w:rsidRPr="00000000">
              <w:rPr>
                <w:b w:val="0"/>
                <w:i w:val="1"/>
                <w:rtl w:val="0"/>
              </w:rPr>
              <w:t xml:space="preserve">know-how</w:t>
            </w:r>
            <w:r w:rsidDel="00000000" w:rsidR="00000000" w:rsidRPr="00000000">
              <w:rPr>
                <w:b w:val="0"/>
                <w:rtl w:val="0"/>
              </w:rPr>
              <w:t xml:space="preserve"> (saber hacer) adecuado en la administración de nuevos actores o de actualizaciones tecnológicas. </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b w:val="0"/>
              </w:rPr>
            </w:pPr>
            <w:r w:rsidDel="00000000" w:rsidR="00000000" w:rsidRPr="00000000">
              <w:rPr>
                <w:b w:val="0"/>
              </w:rPr>
              <w:drawing>
                <wp:inline distB="114300" distT="114300" distL="114300" distR="114300">
                  <wp:extent cx="2419350" cy="1358900"/>
                  <wp:effectExtent b="0" l="0" r="0" t="0"/>
                  <wp:docPr id="306"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24193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line="240" w:lineRule="auto"/>
              <w:rPr>
                <w:b w:val="0"/>
              </w:rPr>
            </w:pPr>
            <w:hyperlink r:id="rId36">
              <w:r w:rsidDel="00000000" w:rsidR="00000000" w:rsidRPr="00000000">
                <w:rPr>
                  <w:b w:val="0"/>
                  <w:color w:val="1155cc"/>
                  <w:u w:val="single"/>
                  <w:rtl w:val="0"/>
                </w:rPr>
                <w:t xml:space="preserve">https://www.freepik.es/foto-gratis/vista-aerea-equipo-empresarial_17117573.htm#query=administradores&amp;position=1&amp;from_view=search&amp;track=sph</w:t>
              </w:r>
            </w:hyperlink>
            <w:r w:rsidDel="00000000" w:rsidR="00000000" w:rsidRPr="00000000">
              <w:rPr>
                <w:rtl w:val="0"/>
              </w:rPr>
            </w:r>
          </w:p>
          <w:p w:rsidR="00000000" w:rsidDel="00000000" w:rsidP="00000000" w:rsidRDefault="00000000" w:rsidRPr="00000000" w14:paraId="000000E3">
            <w:pPr>
              <w:widowControl w:val="0"/>
              <w:spacing w:line="240" w:lineRule="auto"/>
              <w:rPr>
                <w:b w:val="0"/>
              </w:rPr>
            </w:pPr>
            <w:r w:rsidDel="00000000" w:rsidR="00000000" w:rsidRPr="00000000">
              <w:rPr>
                <w:b w:val="0"/>
                <w:rtl w:val="0"/>
              </w:rPr>
              <w:t xml:space="preserve">Imagen: 124103_i9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4">
            <w:pPr>
              <w:spacing w:line="240" w:lineRule="auto"/>
              <w:jc w:val="both"/>
              <w:rPr>
                <w:b w:val="0"/>
              </w:rPr>
            </w:pPr>
            <w:r w:rsidDel="00000000" w:rsidR="00000000" w:rsidRPr="00000000">
              <w:rPr>
                <w:b w:val="0"/>
                <w:rtl w:val="0"/>
              </w:rPr>
              <w:t xml:space="preserve">Objetivos. Todos los actores al interior del ecosistema deben cumplir con los objetivos pactados por la empresa, con el fin de que, se pueda invertir dinero en automatización de procesos, actores o personas y herramientas.</w:t>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240" w:lineRule="auto"/>
              <w:rPr>
                <w:b w:val="0"/>
              </w:rPr>
            </w:pPr>
            <w:r w:rsidDel="00000000" w:rsidR="00000000" w:rsidRPr="00000000">
              <w:rPr>
                <w:b w:val="0"/>
              </w:rPr>
              <w:drawing>
                <wp:inline distB="114300" distT="114300" distL="114300" distR="114300">
                  <wp:extent cx="2419350" cy="1612900"/>
                  <wp:effectExtent b="0" l="0" r="0" t="0"/>
                  <wp:docPr id="307"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24193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line="240" w:lineRule="auto"/>
              <w:rPr>
                <w:b w:val="0"/>
              </w:rPr>
            </w:pPr>
            <w:hyperlink r:id="rId38">
              <w:r w:rsidDel="00000000" w:rsidR="00000000" w:rsidRPr="00000000">
                <w:rPr>
                  <w:b w:val="0"/>
                  <w:color w:val="1155cc"/>
                  <w:u w:val="single"/>
                  <w:rtl w:val="0"/>
                </w:rPr>
                <w:t xml:space="preserve">https://www.freepik.es/foto-gratis/grupo-personas-trabajando-plan-negocios-oficina_5495105.htm#query=administradores&amp;position=10&amp;from_view=search&amp;track=sph</w:t>
              </w:r>
            </w:hyperlink>
            <w:r w:rsidDel="00000000" w:rsidR="00000000" w:rsidRPr="00000000">
              <w:rPr>
                <w:rtl w:val="0"/>
              </w:rPr>
            </w:r>
          </w:p>
          <w:p w:rsidR="00000000" w:rsidDel="00000000" w:rsidP="00000000" w:rsidRDefault="00000000" w:rsidRPr="00000000" w14:paraId="000000E8">
            <w:pPr>
              <w:widowControl w:val="0"/>
              <w:spacing w:line="240" w:lineRule="auto"/>
              <w:rPr>
                <w:b w:val="0"/>
              </w:rPr>
            </w:pPr>
            <w:r w:rsidDel="00000000" w:rsidR="00000000" w:rsidRPr="00000000">
              <w:rPr>
                <w:b w:val="0"/>
                <w:rtl w:val="0"/>
              </w:rPr>
              <w:t xml:space="preserve">Imagen: 124103_i10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9">
            <w:pPr>
              <w:spacing w:line="240" w:lineRule="auto"/>
              <w:jc w:val="both"/>
              <w:rPr>
                <w:b w:val="0"/>
              </w:rPr>
            </w:pPr>
            <w:r w:rsidDel="00000000" w:rsidR="00000000" w:rsidRPr="00000000">
              <w:rPr>
                <w:b w:val="0"/>
                <w:rtl w:val="0"/>
              </w:rPr>
              <w:t xml:space="preserve">Tecnología. Estar actualizado tecnológicamente, tener integración en los procesos y disminuir el nivel de obsolescencia de las plataformas que conforman el ecosistema digital son puntos clave para la consecución de los objetivos. Tan simple como que los sistemas obsoletos pueden romper la comunicación entre los actores y vulnerar la información (que actores diferentes puedan acceder a los datos empresariales). Los sistemas que no se encuentran integrados acarrean una pésima experiencia del cliente, además de desórdenes, reprocesos y asignación de actividades que no deberían estar dentro de los mismos.</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spacing w:line="240" w:lineRule="auto"/>
              <w:rPr>
                <w:b w:val="0"/>
              </w:rPr>
            </w:pPr>
            <w:r w:rsidDel="00000000" w:rsidR="00000000" w:rsidRPr="00000000">
              <w:rPr>
                <w:b w:val="0"/>
              </w:rPr>
              <w:drawing>
                <wp:inline distB="114300" distT="114300" distL="114300" distR="114300">
                  <wp:extent cx="2419350" cy="1587500"/>
                  <wp:effectExtent b="0" l="0" r="0" t="0"/>
                  <wp:docPr id="308"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24193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line="240" w:lineRule="auto"/>
              <w:rPr>
                <w:b w:val="0"/>
              </w:rPr>
            </w:pPr>
            <w:hyperlink r:id="rId40">
              <w:r w:rsidDel="00000000" w:rsidR="00000000" w:rsidRPr="00000000">
                <w:rPr>
                  <w:b w:val="0"/>
                  <w:color w:val="1155cc"/>
                  <w:u w:val="single"/>
                  <w:rtl w:val="0"/>
                </w:rPr>
                <w:t xml:space="preserve">https://www.freepik.es/fotos-premium/dispositivos-e-iconos-tecnologicos-conectados-al-planeta-tierra-digital_5074433.htm#query=TECNOLOGIA&amp;position=5&amp;from_view=search&amp;track=sph</w:t>
              </w:r>
            </w:hyperlink>
            <w:r w:rsidDel="00000000" w:rsidR="00000000" w:rsidRPr="00000000">
              <w:rPr>
                <w:rtl w:val="0"/>
              </w:rPr>
            </w:r>
          </w:p>
          <w:p w:rsidR="00000000" w:rsidDel="00000000" w:rsidP="00000000" w:rsidRDefault="00000000" w:rsidRPr="00000000" w14:paraId="000000ED">
            <w:pPr>
              <w:widowControl w:val="0"/>
              <w:spacing w:line="240" w:lineRule="auto"/>
              <w:rPr>
                <w:b w:val="0"/>
              </w:rPr>
            </w:pPr>
            <w:r w:rsidDel="00000000" w:rsidR="00000000" w:rsidRPr="00000000">
              <w:rPr>
                <w:b w:val="0"/>
                <w:rtl w:val="0"/>
              </w:rPr>
              <w:t xml:space="preserve">Imagen: 124103_i11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E">
            <w:pPr>
              <w:spacing w:line="240" w:lineRule="auto"/>
              <w:jc w:val="both"/>
              <w:rPr>
                <w:b w:val="0"/>
              </w:rPr>
            </w:pPr>
            <w:r w:rsidDel="00000000" w:rsidR="00000000" w:rsidRPr="00000000">
              <w:rPr>
                <w:b w:val="0"/>
                <w:rtl w:val="0"/>
              </w:rPr>
              <w:t xml:space="preserve">Datos. Para poder lograr una excelente experiencia de cliente y una velocidad en la adaptación al cambio tecnológico, se requiere de analizar permanentemente la vigencia del ecosistema digital de cara a esa experiencia que puede vivir el cliente y, especialmente, a los objetivos pactados por la marca; los datos proveen la forma de perfeccionar, apresurar, hallar puntos de mejoramiento y ventaja, y añadir o eliminar actores que faciliten el crecimiento de la empresa en los medios digitales.</w:t>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rPr>
                <w:b w:val="0"/>
              </w:rPr>
            </w:pPr>
            <w:r w:rsidDel="00000000" w:rsidR="00000000" w:rsidRPr="00000000">
              <w:rPr>
                <w:b w:val="0"/>
              </w:rPr>
              <w:drawing>
                <wp:inline distB="114300" distT="114300" distL="114300" distR="114300">
                  <wp:extent cx="2419350" cy="1638300"/>
                  <wp:effectExtent b="0" l="0" r="0" t="0"/>
                  <wp:docPr id="309"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24193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spacing w:line="240" w:lineRule="auto"/>
              <w:rPr>
                <w:b w:val="0"/>
              </w:rPr>
            </w:pPr>
            <w:hyperlink r:id="rId42">
              <w:r w:rsidDel="00000000" w:rsidR="00000000" w:rsidRPr="00000000">
                <w:rPr>
                  <w:b w:val="0"/>
                  <w:color w:val="1155cc"/>
                  <w:u w:val="single"/>
                  <w:rtl w:val="0"/>
                </w:rPr>
                <w:t xml:space="preserve">https://www.freepik.es/foto-gratis/primer-plano-manos-usando-computadora-portatil-pantalla-que-muestra-datos-analisis_2861371.htm#query=datos&amp;position=15&amp;from_view=search&amp;track=sph</w:t>
              </w:r>
            </w:hyperlink>
            <w:r w:rsidDel="00000000" w:rsidR="00000000" w:rsidRPr="00000000">
              <w:rPr>
                <w:rtl w:val="0"/>
              </w:rPr>
            </w:r>
          </w:p>
          <w:p w:rsidR="00000000" w:rsidDel="00000000" w:rsidP="00000000" w:rsidRDefault="00000000" w:rsidRPr="00000000" w14:paraId="000000F2">
            <w:pPr>
              <w:widowControl w:val="0"/>
              <w:spacing w:line="240" w:lineRule="auto"/>
              <w:rPr>
                <w:b w:val="0"/>
              </w:rPr>
            </w:pPr>
            <w:r w:rsidDel="00000000" w:rsidR="00000000" w:rsidRPr="00000000">
              <w:rPr>
                <w:b w:val="0"/>
                <w:rtl w:val="0"/>
              </w:rPr>
              <w:t xml:space="preserve">Imagen: 124103_i12</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F4">
      <w:pPr>
        <w:spacing w:line="240" w:lineRule="auto"/>
        <w:rPr/>
      </w:pPr>
      <w:r w:rsidDel="00000000" w:rsidR="00000000" w:rsidRPr="00000000">
        <w:rPr>
          <w:rtl w:val="0"/>
        </w:rPr>
      </w:r>
    </w:p>
    <w:tbl>
      <w:tblPr>
        <w:tblStyle w:val="Table13"/>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0F5">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F6">
            <w:pPr>
              <w:jc w:val="both"/>
              <w:rPr>
                <w:b w:val="0"/>
                <w:sz w:val="22"/>
                <w:szCs w:val="22"/>
              </w:rPr>
            </w:pPr>
            <w:r w:rsidDel="00000000" w:rsidR="00000000" w:rsidRPr="00000000">
              <w:rPr>
                <w:b w:val="0"/>
                <w:sz w:val="22"/>
                <w:szCs w:val="22"/>
                <w:rtl w:val="0"/>
              </w:rPr>
              <w:t xml:space="preserve">Ya se vieron sus características, es hora de estudiar los elementos de los ecosistemas digitales</w:t>
            </w:r>
          </w:p>
        </w:tc>
      </w:tr>
    </w:tbl>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40" w:lineRule="auto"/>
        <w:ind w:left="851" w:firstLine="283"/>
        <w:rPr>
          <w:b w:val="1"/>
          <w:color w:val="00000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rtl w:val="0"/>
        </w:rPr>
        <w:t xml:space="preserve">1.2 </w:t>
      </w:r>
      <w:r w:rsidDel="00000000" w:rsidR="00000000" w:rsidRPr="00000000">
        <w:rPr>
          <w:b w:val="1"/>
          <w:color w:val="000000"/>
          <w:rtl w:val="0"/>
        </w:rPr>
        <w:t xml:space="preserve">Elementos</w:t>
      </w:r>
    </w:p>
    <w:p w:rsidR="00000000" w:rsidDel="00000000" w:rsidP="00000000" w:rsidRDefault="00000000" w:rsidRPr="00000000" w14:paraId="000000F9">
      <w:pPr>
        <w:spacing w:line="240" w:lineRule="auto"/>
        <w:rPr/>
      </w:pPr>
      <w:r w:rsidDel="00000000" w:rsidR="00000000" w:rsidRPr="00000000">
        <w:rPr>
          <w:rtl w:val="0"/>
        </w:rPr>
      </w:r>
    </w:p>
    <w:tbl>
      <w:tblPr>
        <w:tblStyle w:val="Table14"/>
        <w:tblW w:w="160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0365"/>
        <w:gridCol w:w="3960"/>
        <w:tblGridChange w:id="0">
          <w:tblGrid>
            <w:gridCol w:w="1740"/>
            <w:gridCol w:w="10365"/>
            <w:gridCol w:w="396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jc w:val="center"/>
              <w:rPr>
                <w:b w:val="0"/>
              </w:rPr>
            </w:pPr>
            <w:r w:rsidDel="00000000" w:rsidR="00000000" w:rsidRPr="00000000">
              <w:rPr>
                <w:b w:val="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B">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z7ljqzqj2cp4"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rPr>
                <w:b w:val="0"/>
              </w:rPr>
            </w:pPr>
            <w:r w:rsidDel="00000000" w:rsidR="00000000" w:rsidRPr="00000000">
              <w:rPr>
                <w:b w:val="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rPr>
                <w:b w:val="0"/>
              </w:rPr>
            </w:pPr>
            <w:r w:rsidDel="00000000" w:rsidR="00000000" w:rsidRPr="00000000">
              <w:rPr>
                <w:b w:val="0"/>
                <w:rtl w:val="0"/>
              </w:rPr>
              <w:t xml:space="preserve">Con distintas acciones y recursos, un ecosistema digital puede ser de utilidad para las marcas con el fin de optimizar su imagen y posicionamiento en la </w:t>
            </w:r>
            <w:r w:rsidDel="00000000" w:rsidR="00000000" w:rsidRPr="00000000">
              <w:rPr>
                <w:b w:val="0"/>
                <w:i w:val="1"/>
                <w:rtl w:val="0"/>
              </w:rPr>
              <w:t xml:space="preserve">web</w:t>
            </w:r>
            <w:r w:rsidDel="00000000" w:rsidR="00000000" w:rsidRPr="00000000">
              <w:rPr>
                <w:b w:val="0"/>
                <w:rtl w:val="0"/>
              </w:rPr>
              <w:t xml:space="preserve">. De esta manera, se puede conseguir una efectividad más alta en el momento de enviar la información a los clientes. Los siguientes son los elementos más importantes que conforman los ecosistemas digitales: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rPr>
                <w:b w:val="0"/>
              </w:rPr>
            </w:pPr>
            <w:sdt>
              <w:sdtPr>
                <w:tag w:val="goog_rdk_1"/>
              </w:sdtPr>
              <w:sdtContent>
                <w:commentRangeStart w:id="1"/>
              </w:sdtContent>
            </w:sdt>
            <w:r w:rsidDel="00000000" w:rsidR="00000000" w:rsidRPr="00000000">
              <w:rPr>
                <w:b w:val="0"/>
              </w:rPr>
              <w:drawing>
                <wp:inline distB="114300" distT="114300" distL="114300" distR="114300">
                  <wp:extent cx="3835718" cy="2893956"/>
                  <wp:effectExtent b="0" l="0" r="0" t="0"/>
                  <wp:docPr id="310"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3835718" cy="2893956"/>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01">
            <w:pPr>
              <w:widowControl w:val="0"/>
              <w:spacing w:line="240" w:lineRule="auto"/>
              <w:rPr>
                <w:b w:val="0"/>
              </w:rPr>
            </w:pPr>
            <w:hyperlink r:id="rId44">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rPr>
                <w:b w:val="0"/>
              </w:rPr>
            </w:pPr>
            <w:r w:rsidDel="00000000" w:rsidR="00000000" w:rsidRPr="00000000">
              <w:rPr>
                <w:b w:val="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rPr>
                <w:b w:val="0"/>
              </w:rPr>
            </w:pPr>
            <w:r w:rsidDel="00000000" w:rsidR="00000000" w:rsidRPr="00000000">
              <w:rPr>
                <w:b w:val="0"/>
                <w:rtl w:val="0"/>
              </w:rPr>
              <w:t xml:space="preserve">Imagen: 124103_i13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rPr>
                <w:b w:val="0"/>
              </w:rPr>
            </w:pPr>
            <w:r w:rsidDel="00000000" w:rsidR="00000000" w:rsidRPr="00000000">
              <w:rPr>
                <w:b w:val="0"/>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08">
            <w:pPr>
              <w:spacing w:line="240" w:lineRule="auto"/>
              <w:jc w:val="both"/>
              <w:rPr>
                <w:b w:val="0"/>
              </w:rPr>
            </w:pPr>
            <w:r w:rsidDel="00000000" w:rsidR="00000000" w:rsidRPr="00000000">
              <w:rPr>
                <w:b w:val="0"/>
                <w:rtl w:val="0"/>
              </w:rPr>
              <w:t xml:space="preserve">Sitio Web: en todo ecosistema digital es su núcleo central, por ser el canal de mayor relevancia y al que se debe dirigir el tráfico que la empresa genere a través del resto de herramientas digitales (redes sociales, </w:t>
            </w:r>
            <w:r w:rsidDel="00000000" w:rsidR="00000000" w:rsidRPr="00000000">
              <w:rPr>
                <w:b w:val="0"/>
                <w:i w:val="1"/>
                <w:rtl w:val="0"/>
              </w:rPr>
              <w:t xml:space="preserve">blog</w:t>
            </w:r>
            <w:r w:rsidDel="00000000" w:rsidR="00000000" w:rsidRPr="00000000">
              <w:rPr>
                <w:b w:val="0"/>
                <w:rtl w:val="0"/>
              </w:rPr>
              <w:t xml:space="preserve">, correo electrónico, </w:t>
            </w:r>
            <w:r w:rsidDel="00000000" w:rsidR="00000000" w:rsidRPr="00000000">
              <w:rPr>
                <w:b w:val="0"/>
                <w:i w:val="1"/>
                <w:rtl w:val="0"/>
              </w:rPr>
              <w:t xml:space="preserve">chat</w:t>
            </w:r>
            <w:r w:rsidDel="00000000" w:rsidR="00000000" w:rsidRPr="00000000">
              <w:rPr>
                <w:b w:val="0"/>
                <w:rtl w:val="0"/>
              </w:rPr>
              <w:t xml:space="preserve">, foto, contenidos optimizados, etc.).</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rPr>
                <w:b w:val="0"/>
              </w:rPr>
            </w:pPr>
            <w:r w:rsidDel="00000000" w:rsidR="00000000" w:rsidRPr="00000000">
              <w:rPr>
                <w:b w:val="0"/>
              </w:rPr>
              <w:drawing>
                <wp:inline distB="114300" distT="114300" distL="114300" distR="114300">
                  <wp:extent cx="1816418" cy="1329618"/>
                  <wp:effectExtent b="0" l="0" r="0" t="0"/>
                  <wp:docPr id="311"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1816418" cy="132961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spacing w:line="240" w:lineRule="auto"/>
              <w:rPr>
                <w:b w:val="0"/>
              </w:rPr>
            </w:pPr>
            <w:r w:rsidDel="00000000" w:rsidR="00000000" w:rsidRPr="00000000">
              <w:rPr>
                <w:b w:val="0"/>
                <w:rtl w:val="0"/>
              </w:rPr>
              <w:t xml:space="preserve">Imagen: 124103_i14</w:t>
            </w:r>
          </w:p>
          <w:p w:rsidR="00000000" w:rsidDel="00000000" w:rsidP="00000000" w:rsidRDefault="00000000" w:rsidRPr="00000000" w14:paraId="0000010B">
            <w:pPr>
              <w:widowControl w:val="0"/>
              <w:spacing w:line="240" w:lineRule="auto"/>
              <w:rPr>
                <w:b w:val="0"/>
              </w:rPr>
            </w:pPr>
            <w:hyperlink r:id="rId46">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C">
            <w:pPr>
              <w:widowControl w:val="0"/>
              <w:spacing w:line="240" w:lineRule="auto"/>
              <w:rPr>
                <w:b w:val="0"/>
              </w:rPr>
            </w:pPr>
            <w:r w:rsidDel="00000000" w:rsidR="00000000" w:rsidRPr="00000000">
              <w:rPr>
                <w:b w:val="0"/>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0D">
            <w:pPr>
              <w:spacing w:line="240" w:lineRule="auto"/>
              <w:jc w:val="both"/>
              <w:rPr>
                <w:b w:val="0"/>
              </w:rPr>
            </w:pPr>
            <w:r w:rsidDel="00000000" w:rsidR="00000000" w:rsidRPr="00000000">
              <w:rPr>
                <w:b w:val="0"/>
                <w:rtl w:val="0"/>
              </w:rPr>
              <w:t xml:space="preserve">SEM, SMM, SEO: tiene que ver con la indexación en motores de búsqueda y, por lo tanto, es una inversión estratégica de mercadeo en herramientas digitales. </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rPr>
                <w:b w:val="0"/>
              </w:rPr>
            </w:pPr>
            <w:r w:rsidDel="00000000" w:rsidR="00000000" w:rsidRPr="00000000">
              <w:rPr>
                <w:b w:val="0"/>
              </w:rPr>
              <w:drawing>
                <wp:inline distB="114300" distT="114300" distL="114300" distR="114300">
                  <wp:extent cx="1813678" cy="1501725"/>
                  <wp:effectExtent b="0" l="0" r="0" t="0"/>
                  <wp:docPr id="312"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1813678" cy="15017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spacing w:line="240" w:lineRule="auto"/>
              <w:rPr>
                <w:b w:val="0"/>
              </w:rPr>
            </w:pPr>
            <w:r w:rsidDel="00000000" w:rsidR="00000000" w:rsidRPr="00000000">
              <w:rPr>
                <w:b w:val="0"/>
                <w:rtl w:val="0"/>
              </w:rPr>
              <w:t xml:space="preserve">Imagen: 124103_i15</w:t>
            </w:r>
          </w:p>
          <w:p w:rsidR="00000000" w:rsidDel="00000000" w:rsidP="00000000" w:rsidRDefault="00000000" w:rsidRPr="00000000" w14:paraId="00000110">
            <w:pPr>
              <w:widowControl w:val="0"/>
              <w:spacing w:line="240" w:lineRule="auto"/>
              <w:rPr>
                <w:b w:val="0"/>
              </w:rPr>
            </w:pPr>
            <w:hyperlink r:id="rId48">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rPr>
                <w:b w:val="0"/>
              </w:rPr>
            </w:pPr>
            <w:r w:rsidDel="00000000" w:rsidR="00000000" w:rsidRPr="00000000">
              <w:rPr>
                <w:b w:val="0"/>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12">
            <w:pPr>
              <w:spacing w:line="240" w:lineRule="auto"/>
              <w:jc w:val="both"/>
              <w:rPr>
                <w:b w:val="0"/>
              </w:rPr>
            </w:pPr>
            <w:r w:rsidDel="00000000" w:rsidR="00000000" w:rsidRPr="00000000">
              <w:rPr>
                <w:b w:val="0"/>
                <w:rtl w:val="0"/>
              </w:rPr>
              <w:t xml:space="preserve">Content Marketing: tiene que ver con la publicación permanente de contenidos optimizados que sirven para la atracción de potenciales clientes al sitio </w:t>
            </w:r>
            <w:r w:rsidDel="00000000" w:rsidR="00000000" w:rsidRPr="00000000">
              <w:rPr>
                <w:b w:val="0"/>
                <w:i w:val="1"/>
                <w:rtl w:val="0"/>
              </w:rPr>
              <w:t xml:space="preserve">web</w:t>
            </w:r>
            <w:r w:rsidDel="00000000" w:rsidR="00000000" w:rsidRPr="00000000">
              <w:rPr>
                <w:b w:val="0"/>
                <w:rtl w:val="0"/>
              </w:rPr>
              <w:t xml:space="preserve">. Debe ser contenido deseado por el cliente para poderlo atraer. Aumenta la cantidad de interacciones.</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rPr>
                <w:b w:val="0"/>
              </w:rPr>
            </w:pPr>
            <w:r w:rsidDel="00000000" w:rsidR="00000000" w:rsidRPr="00000000">
              <w:rPr>
                <w:b w:val="0"/>
              </w:rPr>
              <w:drawing>
                <wp:inline distB="114300" distT="114300" distL="114300" distR="114300">
                  <wp:extent cx="1614335" cy="1272096"/>
                  <wp:effectExtent b="0" l="0" r="0" t="0"/>
                  <wp:docPr id="28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1614335" cy="127209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line="240" w:lineRule="auto"/>
              <w:rPr>
                <w:b w:val="0"/>
              </w:rPr>
            </w:pPr>
            <w:r w:rsidDel="00000000" w:rsidR="00000000" w:rsidRPr="00000000">
              <w:rPr>
                <w:b w:val="0"/>
                <w:rtl w:val="0"/>
              </w:rPr>
              <w:t xml:space="preserve">Imagen: 124103_i16</w:t>
            </w:r>
          </w:p>
          <w:p w:rsidR="00000000" w:rsidDel="00000000" w:rsidP="00000000" w:rsidRDefault="00000000" w:rsidRPr="00000000" w14:paraId="00000115">
            <w:pPr>
              <w:widowControl w:val="0"/>
              <w:spacing w:line="240" w:lineRule="auto"/>
              <w:rPr>
                <w:b w:val="0"/>
              </w:rPr>
            </w:pPr>
            <w:hyperlink r:id="rId50">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rPr>
                <w:b w:val="0"/>
              </w:rPr>
            </w:pPr>
            <w:r w:rsidDel="00000000" w:rsidR="00000000" w:rsidRPr="00000000">
              <w:rPr>
                <w:b w:val="0"/>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17">
            <w:pPr>
              <w:spacing w:line="240" w:lineRule="auto"/>
              <w:jc w:val="both"/>
              <w:rPr>
                <w:b w:val="0"/>
                <w:i w:val="1"/>
              </w:rPr>
            </w:pPr>
            <w:r w:rsidDel="00000000" w:rsidR="00000000" w:rsidRPr="00000000">
              <w:rPr>
                <w:b w:val="0"/>
                <w:rtl w:val="0"/>
              </w:rPr>
              <w:t xml:space="preserve">Redes Sociales: ayudan a difundir mejor el sitio </w:t>
            </w:r>
            <w:r w:rsidDel="00000000" w:rsidR="00000000" w:rsidRPr="00000000">
              <w:rPr>
                <w:b w:val="0"/>
                <w:i w:val="1"/>
                <w:rtl w:val="0"/>
              </w:rPr>
              <w:t xml:space="preserve">web</w:t>
            </w:r>
            <w:r w:rsidDel="00000000" w:rsidR="00000000" w:rsidRPr="00000000">
              <w:rPr>
                <w:b w:val="0"/>
                <w:rtl w:val="0"/>
              </w:rPr>
              <w:t xml:space="preserve"> y los contenidos de calidad compartidos a través de estas herramientas. Agrupa aspectos del mercadeo con la presencia del </w:t>
            </w:r>
            <w:r w:rsidDel="00000000" w:rsidR="00000000" w:rsidRPr="00000000">
              <w:rPr>
                <w:b w:val="0"/>
                <w:i w:val="1"/>
                <w:rtl w:val="0"/>
              </w:rPr>
              <w:t xml:space="preserve">social media</w:t>
            </w:r>
            <w:r w:rsidDel="00000000" w:rsidR="00000000" w:rsidRPr="00000000">
              <w:rPr>
                <w:b w:val="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spacing w:line="240" w:lineRule="auto"/>
              <w:rPr>
                <w:b w:val="0"/>
              </w:rPr>
            </w:pPr>
            <w:r w:rsidDel="00000000" w:rsidR="00000000" w:rsidRPr="00000000">
              <w:rPr>
                <w:b w:val="0"/>
              </w:rPr>
              <w:drawing>
                <wp:inline distB="114300" distT="114300" distL="114300" distR="114300">
                  <wp:extent cx="1816418" cy="1402274"/>
                  <wp:effectExtent b="0" l="0" r="0" t="0"/>
                  <wp:docPr id="28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1816418" cy="140227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spacing w:line="240" w:lineRule="auto"/>
              <w:rPr>
                <w:b w:val="0"/>
              </w:rPr>
            </w:pPr>
            <w:r w:rsidDel="00000000" w:rsidR="00000000" w:rsidRPr="00000000">
              <w:rPr>
                <w:b w:val="0"/>
                <w:rtl w:val="0"/>
              </w:rPr>
              <w:t xml:space="preserve">Imagen: 124103_i17</w:t>
            </w:r>
          </w:p>
          <w:p w:rsidR="00000000" w:rsidDel="00000000" w:rsidP="00000000" w:rsidRDefault="00000000" w:rsidRPr="00000000" w14:paraId="0000011A">
            <w:pPr>
              <w:widowControl w:val="0"/>
              <w:spacing w:line="240" w:lineRule="auto"/>
              <w:rPr>
                <w:b w:val="0"/>
              </w:rPr>
            </w:pPr>
            <w:hyperlink r:id="rId52">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line="240" w:lineRule="auto"/>
              <w:rPr>
                <w:b w:val="0"/>
              </w:rPr>
            </w:pPr>
            <w:r w:rsidDel="00000000" w:rsidR="00000000" w:rsidRPr="00000000">
              <w:rPr>
                <w:b w:val="0"/>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1C">
            <w:pPr>
              <w:spacing w:line="240" w:lineRule="auto"/>
              <w:jc w:val="both"/>
              <w:rPr>
                <w:b w:val="0"/>
              </w:rPr>
            </w:pPr>
            <w:r w:rsidDel="00000000" w:rsidR="00000000" w:rsidRPr="00000000">
              <w:rPr>
                <w:b w:val="0"/>
                <w:rtl w:val="0"/>
              </w:rPr>
              <w:t xml:space="preserve">Correo electrónico: herramienta con la que se puede mantener informados a los suscriptores acerca de novedades, noticias y promociones de la empresa, llevando tráfico al sitio </w:t>
            </w:r>
            <w:r w:rsidDel="00000000" w:rsidR="00000000" w:rsidRPr="00000000">
              <w:rPr>
                <w:b w:val="0"/>
                <w:i w:val="1"/>
                <w:rtl w:val="0"/>
              </w:rPr>
              <w:t xml:space="preserve">web</w:t>
            </w:r>
            <w:r w:rsidDel="00000000" w:rsidR="00000000" w:rsidRPr="00000000">
              <w:rPr>
                <w:b w:val="0"/>
                <w:rtl w:val="0"/>
              </w:rPr>
              <w:t xml:space="preserve">. También sirve para fidelizar los clientes a través de mensajes de agradecimiento (por la primera compra o por ser clientes fieles), felicitaciones (por fechas especiales, como cumpleaños), etc.</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line="240" w:lineRule="auto"/>
              <w:rPr>
                <w:b w:val="0"/>
              </w:rPr>
            </w:pPr>
            <w:r w:rsidDel="00000000" w:rsidR="00000000" w:rsidRPr="00000000">
              <w:rPr>
                <w:b w:val="0"/>
              </w:rPr>
              <w:drawing>
                <wp:inline distB="114300" distT="114300" distL="114300" distR="114300">
                  <wp:extent cx="1949768" cy="1520819"/>
                  <wp:effectExtent b="0" l="0" r="0" t="0"/>
                  <wp:docPr id="285"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1949768" cy="152081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spacing w:line="240" w:lineRule="auto"/>
              <w:rPr>
                <w:b w:val="0"/>
              </w:rPr>
            </w:pPr>
            <w:r w:rsidDel="00000000" w:rsidR="00000000" w:rsidRPr="00000000">
              <w:rPr>
                <w:b w:val="0"/>
                <w:rtl w:val="0"/>
              </w:rPr>
              <w:t xml:space="preserve">Imagen: 124103_i18</w:t>
            </w:r>
          </w:p>
          <w:p w:rsidR="00000000" w:rsidDel="00000000" w:rsidP="00000000" w:rsidRDefault="00000000" w:rsidRPr="00000000" w14:paraId="0000011F">
            <w:pPr>
              <w:widowControl w:val="0"/>
              <w:spacing w:line="240" w:lineRule="auto"/>
              <w:rPr>
                <w:b w:val="0"/>
              </w:rPr>
            </w:pPr>
            <w:hyperlink r:id="rId54">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240" w:lineRule="auto"/>
              <w:rPr>
                <w:b w:val="0"/>
              </w:rPr>
            </w:pPr>
            <w:r w:rsidDel="00000000" w:rsidR="00000000" w:rsidRPr="00000000">
              <w:rPr>
                <w:b w:val="0"/>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21">
            <w:pPr>
              <w:spacing w:line="240" w:lineRule="auto"/>
              <w:jc w:val="both"/>
              <w:rPr>
                <w:b w:val="0"/>
              </w:rPr>
            </w:pPr>
            <w:r w:rsidDel="00000000" w:rsidR="00000000" w:rsidRPr="00000000">
              <w:rPr>
                <w:b w:val="0"/>
                <w:i w:val="1"/>
                <w:rtl w:val="0"/>
              </w:rPr>
              <w:t xml:space="preserve">Branding</w:t>
            </w:r>
            <w:r w:rsidDel="00000000" w:rsidR="00000000" w:rsidRPr="00000000">
              <w:rPr>
                <w:b w:val="0"/>
                <w:rtl w:val="0"/>
              </w:rPr>
              <w:t xml:space="preserve">: es la arquitectura de marca y tiene que ver con su personalidad, lenguaje e imagen; es el área estratégica del ecosistema digital y elemento vital para hacer llegar la información a través de las herramientas digitales.</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rPr>
                <w:b w:val="0"/>
              </w:rPr>
            </w:pPr>
            <w:r w:rsidDel="00000000" w:rsidR="00000000" w:rsidRPr="00000000">
              <w:rPr>
                <w:b w:val="0"/>
              </w:rPr>
              <w:drawing>
                <wp:inline distB="114300" distT="114300" distL="114300" distR="114300">
                  <wp:extent cx="1773768" cy="1511250"/>
                  <wp:effectExtent b="0" l="0" r="0" t="0"/>
                  <wp:docPr id="286"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1773768" cy="15112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spacing w:line="240" w:lineRule="auto"/>
              <w:rPr>
                <w:b w:val="0"/>
              </w:rPr>
            </w:pPr>
            <w:r w:rsidDel="00000000" w:rsidR="00000000" w:rsidRPr="00000000">
              <w:rPr>
                <w:b w:val="0"/>
                <w:rtl w:val="0"/>
              </w:rPr>
              <w:t xml:space="preserve">Imagen: 124103_i19</w:t>
            </w:r>
          </w:p>
          <w:p w:rsidR="00000000" w:rsidDel="00000000" w:rsidP="00000000" w:rsidRDefault="00000000" w:rsidRPr="00000000" w14:paraId="00000124">
            <w:pPr>
              <w:widowControl w:val="0"/>
              <w:spacing w:line="240" w:lineRule="auto"/>
              <w:rPr>
                <w:b w:val="0"/>
              </w:rPr>
            </w:pPr>
            <w:hyperlink r:id="rId56">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rPr>
                <w:b w:val="0"/>
              </w:rPr>
            </w:pPr>
            <w:r w:rsidDel="00000000" w:rsidR="00000000" w:rsidRPr="00000000">
              <w:rPr>
                <w:b w:val="0"/>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126">
            <w:pPr>
              <w:spacing w:line="240" w:lineRule="auto"/>
              <w:jc w:val="both"/>
              <w:rPr>
                <w:b w:val="0"/>
                <w:i w:val="1"/>
              </w:rPr>
            </w:pPr>
            <w:r w:rsidDel="00000000" w:rsidR="00000000" w:rsidRPr="00000000">
              <w:rPr>
                <w:b w:val="0"/>
                <w:rtl w:val="0"/>
              </w:rPr>
              <w:t xml:space="preserve">Métrica: todos los esfuerzos publicitarios en medios digitales deben ser medidos y analizados, porque los datos estudiados se convierten en activos de la empresa. Tiene que ver con los diferentes indicadores de gestión (</w:t>
            </w:r>
            <w:r w:rsidDel="00000000" w:rsidR="00000000" w:rsidRPr="00000000">
              <w:rPr>
                <w:b w:val="0"/>
                <w:i w:val="1"/>
                <w:rtl w:val="0"/>
              </w:rPr>
              <w:t xml:space="preserve">KPI</w:t>
            </w:r>
            <w:r w:rsidDel="00000000" w:rsidR="00000000" w:rsidRPr="00000000">
              <w:rPr>
                <w:b w:val="0"/>
                <w:rtl w:val="0"/>
              </w:rPr>
              <w:t xml:space="preserve">), que ayudan a tomar decisiones sólidas en cuanto a las estrategias. La analítica</w:t>
            </w:r>
            <w:r w:rsidDel="00000000" w:rsidR="00000000" w:rsidRPr="00000000">
              <w:rPr>
                <w:b w:val="0"/>
                <w:i w:val="1"/>
                <w:rtl w:val="0"/>
              </w:rPr>
              <w:t xml:space="preserve"> web</w:t>
            </w:r>
            <w:r w:rsidDel="00000000" w:rsidR="00000000" w:rsidRPr="00000000">
              <w:rPr>
                <w:b w:val="0"/>
                <w:rtl w:val="0"/>
              </w:rPr>
              <w:t xml:space="preserve"> es vital para el futuro de toda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240" w:lineRule="auto"/>
              <w:rPr>
                <w:b w:val="0"/>
              </w:rPr>
            </w:pPr>
            <w:r w:rsidDel="00000000" w:rsidR="00000000" w:rsidRPr="00000000">
              <w:rPr>
                <w:b w:val="0"/>
              </w:rPr>
              <w:drawing>
                <wp:inline distB="114300" distT="114300" distL="114300" distR="114300">
                  <wp:extent cx="2004925" cy="1443546"/>
                  <wp:effectExtent b="0" l="0" r="0" t="0"/>
                  <wp:docPr id="287"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2004925" cy="144354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240" w:lineRule="auto"/>
              <w:rPr>
                <w:b w:val="0"/>
              </w:rPr>
            </w:pPr>
            <w:r w:rsidDel="00000000" w:rsidR="00000000" w:rsidRPr="00000000">
              <w:rPr>
                <w:b w:val="0"/>
                <w:rtl w:val="0"/>
              </w:rPr>
              <w:t xml:space="preserve">Imagen: 124103_i20</w:t>
            </w:r>
          </w:p>
          <w:p w:rsidR="00000000" w:rsidDel="00000000" w:rsidP="00000000" w:rsidRDefault="00000000" w:rsidRPr="00000000" w14:paraId="00000129">
            <w:pPr>
              <w:widowControl w:val="0"/>
              <w:spacing w:line="240" w:lineRule="auto"/>
              <w:rPr>
                <w:b w:val="0"/>
              </w:rPr>
            </w:pPr>
            <w:hyperlink r:id="rId58">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240" w:lineRule="auto"/>
              <w:rPr>
                <w:b w:val="0"/>
              </w:rPr>
            </w:pPr>
            <w:r w:rsidDel="00000000" w:rsidR="00000000" w:rsidRPr="00000000">
              <w:rPr>
                <w:b w:val="0"/>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12B">
            <w:pPr>
              <w:spacing w:line="240" w:lineRule="auto"/>
              <w:jc w:val="both"/>
              <w:rPr>
                <w:b w:val="0"/>
              </w:rPr>
            </w:pPr>
            <w:r w:rsidDel="00000000" w:rsidR="00000000" w:rsidRPr="00000000">
              <w:rPr>
                <w:b w:val="0"/>
                <w:rtl w:val="0"/>
              </w:rPr>
              <w:t xml:space="preserve">Conversión: se refiere al proceso de informar, atraer y deleitar a los individuos que visiten la </w:t>
            </w:r>
            <w:r w:rsidDel="00000000" w:rsidR="00000000" w:rsidRPr="00000000">
              <w:rPr>
                <w:b w:val="0"/>
                <w:i w:val="1"/>
                <w:rtl w:val="0"/>
              </w:rPr>
              <w:t xml:space="preserve">web</w:t>
            </w:r>
            <w:r w:rsidDel="00000000" w:rsidR="00000000" w:rsidRPr="00000000">
              <w:rPr>
                <w:b w:val="0"/>
                <w:rtl w:val="0"/>
              </w:rPr>
              <w:t xml:space="preserve"> con el fin de que terminen haciendo la acción deseada por la empresa (compra, suscripción, registro, seguir en redes sociales, etc.). Puede iniciar desde la </w:t>
            </w:r>
            <w:r w:rsidDel="00000000" w:rsidR="00000000" w:rsidRPr="00000000">
              <w:rPr>
                <w:b w:val="0"/>
                <w:i w:val="1"/>
                <w:rtl w:val="0"/>
              </w:rPr>
              <w:t xml:space="preserve">landing page</w:t>
            </w:r>
            <w:r w:rsidDel="00000000" w:rsidR="00000000" w:rsidRPr="00000000">
              <w:rPr>
                <w:b w:val="0"/>
                <w:rtl w:val="0"/>
              </w:rPr>
              <w:t xml:space="preserve">, donde los clientes llegan para realizar la acción según el interés del mensaje, y se puede dar a través de correos electrónicos, formatos de suscripción o registro, nutrición de</w:t>
            </w:r>
            <w:r w:rsidDel="00000000" w:rsidR="00000000" w:rsidRPr="00000000">
              <w:rPr>
                <w:b w:val="0"/>
                <w:i w:val="1"/>
                <w:rtl w:val="0"/>
              </w:rPr>
              <w:t xml:space="preserve"> leads</w:t>
            </w:r>
            <w:r w:rsidDel="00000000" w:rsidR="00000000" w:rsidRPr="00000000">
              <w:rPr>
                <w:b w:val="0"/>
                <w:rtl w:val="0"/>
              </w:rPr>
              <w:t xml:space="preserve">, etc. </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rPr>
                <w:b w:val="0"/>
              </w:rPr>
            </w:pPr>
            <w:r w:rsidDel="00000000" w:rsidR="00000000" w:rsidRPr="00000000">
              <w:rPr>
                <w:b w:val="0"/>
              </w:rPr>
              <w:drawing>
                <wp:inline distB="114300" distT="114300" distL="114300" distR="114300">
                  <wp:extent cx="1664018" cy="1191437"/>
                  <wp:effectExtent b="0" l="0" r="0" t="0"/>
                  <wp:docPr id="288"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1664018" cy="119143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line="240" w:lineRule="auto"/>
              <w:rPr>
                <w:b w:val="0"/>
              </w:rPr>
            </w:pPr>
            <w:r w:rsidDel="00000000" w:rsidR="00000000" w:rsidRPr="00000000">
              <w:rPr>
                <w:b w:val="0"/>
                <w:rtl w:val="0"/>
              </w:rPr>
              <w:t xml:space="preserve">Imagen: 124103_i21</w:t>
            </w:r>
          </w:p>
          <w:p w:rsidR="00000000" w:rsidDel="00000000" w:rsidP="00000000" w:rsidRDefault="00000000" w:rsidRPr="00000000" w14:paraId="0000012E">
            <w:pPr>
              <w:widowControl w:val="0"/>
              <w:spacing w:line="240" w:lineRule="auto"/>
              <w:rPr>
                <w:b w:val="0"/>
              </w:rPr>
            </w:pPr>
            <w:hyperlink r:id="rId60">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line="240" w:lineRule="auto"/>
              <w:rPr>
                <w:b w:val="0"/>
              </w:rPr>
            </w:pPr>
            <w:r w:rsidDel="00000000" w:rsidR="00000000" w:rsidRPr="00000000">
              <w:rPr>
                <w:b w:val="0"/>
                <w:rtl w:val="0"/>
              </w:rPr>
              <w:t xml:space="preserve">Punto modal 9</w:t>
            </w:r>
          </w:p>
        </w:tc>
        <w:tc>
          <w:tcPr>
            <w:shd w:fill="auto" w:val="clear"/>
            <w:tcMar>
              <w:top w:w="100.0" w:type="dxa"/>
              <w:left w:w="100.0" w:type="dxa"/>
              <w:bottom w:w="100.0" w:type="dxa"/>
              <w:right w:w="100.0" w:type="dxa"/>
            </w:tcMar>
          </w:tcPr>
          <w:p w:rsidR="00000000" w:rsidDel="00000000" w:rsidP="00000000" w:rsidRDefault="00000000" w:rsidRPr="00000000" w14:paraId="00000130">
            <w:pPr>
              <w:spacing w:line="240" w:lineRule="auto"/>
              <w:jc w:val="both"/>
              <w:rPr>
                <w:b w:val="0"/>
              </w:rPr>
            </w:pPr>
            <w:r w:rsidDel="00000000" w:rsidR="00000000" w:rsidRPr="00000000">
              <w:rPr>
                <w:b w:val="0"/>
                <w:i w:val="1"/>
                <w:rtl w:val="0"/>
              </w:rPr>
              <w:t xml:space="preserve">Blog</w:t>
            </w:r>
            <w:r w:rsidDel="00000000" w:rsidR="00000000" w:rsidRPr="00000000">
              <w:rPr>
                <w:b w:val="0"/>
                <w:rtl w:val="0"/>
              </w:rPr>
              <w:t xml:space="preserve">: herramienta fundamental porque ayuda a la publicación de contenidos de valor para los clientes generando posicionamiento en motores de búsqueda. Conserva con vida todo ecosistema digital siempre y cuando comparta contenido deseado y anhelado por los clientes. (Nespral &amp; Hergueta, 2021, p.99).</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line="240" w:lineRule="auto"/>
              <w:rPr>
                <w:b w:val="0"/>
              </w:rPr>
            </w:pPr>
            <w:r w:rsidDel="00000000" w:rsidR="00000000" w:rsidRPr="00000000">
              <w:rPr>
                <w:b w:val="0"/>
              </w:rPr>
              <w:drawing>
                <wp:inline distB="114300" distT="114300" distL="114300" distR="114300">
                  <wp:extent cx="1734282" cy="1387425"/>
                  <wp:effectExtent b="0" l="0" r="0" t="0"/>
                  <wp:docPr id="289"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1734282" cy="138742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spacing w:line="240" w:lineRule="auto"/>
              <w:rPr>
                <w:b w:val="0"/>
              </w:rPr>
            </w:pPr>
            <w:r w:rsidDel="00000000" w:rsidR="00000000" w:rsidRPr="00000000">
              <w:rPr>
                <w:b w:val="0"/>
                <w:rtl w:val="0"/>
              </w:rPr>
              <w:t xml:space="preserve">Imagen: 124103_i22</w:t>
            </w:r>
          </w:p>
          <w:p w:rsidR="00000000" w:rsidDel="00000000" w:rsidP="00000000" w:rsidRDefault="00000000" w:rsidRPr="00000000" w14:paraId="00000133">
            <w:pPr>
              <w:widowControl w:val="0"/>
              <w:spacing w:line="240" w:lineRule="auto"/>
              <w:rPr>
                <w:b w:val="0"/>
              </w:rPr>
            </w:pPr>
            <w:hyperlink r:id="rId62">
              <w:r w:rsidDel="00000000" w:rsidR="00000000" w:rsidRPr="00000000">
                <w:rPr>
                  <w:b w:val="0"/>
                  <w:color w:val="1155cc"/>
                  <w:u w:val="single"/>
                  <w:rtl w:val="0"/>
                </w:rPr>
                <w:t xml:space="preserve">https://www.canva.com/design/DAFO9Uhpl6Q/xD8wP_7szt9WGMc4HzEnug/edit?utm_content=DAFO9Uhpl6Q&amp;utm_campaign=designshare&amp;utm_medium=link2&amp;utm_source=sharebutton</w:t>
              </w:r>
            </w:hyperlink>
            <w:r w:rsidDel="00000000" w:rsidR="00000000" w:rsidRPr="00000000">
              <w:rPr>
                <w:rtl w:val="0"/>
              </w:rPr>
            </w:r>
          </w:p>
        </w:tc>
      </w:tr>
    </w:tbl>
    <w:p w:rsidR="00000000" w:rsidDel="00000000" w:rsidP="00000000" w:rsidRDefault="00000000" w:rsidRPr="00000000" w14:paraId="00000134">
      <w:pPr>
        <w:spacing w:line="240" w:lineRule="auto"/>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1.3 Factores de éxito</w:t>
      </w:r>
    </w:p>
    <w:tbl>
      <w:tblPr>
        <w:tblStyle w:val="Table15"/>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36">
            <w:pPr>
              <w:tabs>
                <w:tab w:val="left" w:pos="14459"/>
              </w:tabs>
              <w:spacing w:after="120" w:line="24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37">
            <w:pPr>
              <w:rPr>
                <w:b w:val="0"/>
                <w:sz w:val="22"/>
                <w:szCs w:val="22"/>
              </w:rPr>
            </w:pPr>
            <w:r w:rsidDel="00000000" w:rsidR="00000000" w:rsidRPr="00000000">
              <w:rPr>
                <w:sz w:val="22"/>
                <w:szCs w:val="22"/>
                <w:rtl w:val="0"/>
              </w:rPr>
              <w:t xml:space="preserve">Factores de éxito</w:t>
            </w:r>
            <w:r w:rsidDel="00000000" w:rsidR="00000000" w:rsidRPr="00000000">
              <w:rPr>
                <w:rtl w:val="0"/>
              </w:rPr>
            </w:r>
          </w:p>
          <w:p w:rsidR="00000000" w:rsidDel="00000000" w:rsidP="00000000" w:rsidRDefault="00000000" w:rsidRPr="00000000" w14:paraId="00000138">
            <w:pPr>
              <w:spacing w:line="240" w:lineRule="auto"/>
              <w:jc w:val="both"/>
              <w:rPr>
                <w:b w:val="0"/>
                <w:sz w:val="22"/>
                <w:szCs w:val="22"/>
              </w:rPr>
            </w:pPr>
            <w:r w:rsidDel="00000000" w:rsidR="00000000" w:rsidRPr="00000000">
              <w:rPr>
                <w:b w:val="0"/>
                <w:sz w:val="22"/>
                <w:szCs w:val="22"/>
                <w:rtl w:val="0"/>
              </w:rPr>
              <w:t xml:space="preserve">Revise los contenidos dispuestos en el Anexo 1. Factores de éxito.</w:t>
            </w:r>
          </w:p>
        </w:tc>
      </w:tr>
    </w:tbl>
    <w:p w:rsidR="00000000" w:rsidDel="00000000" w:rsidP="00000000" w:rsidRDefault="00000000" w:rsidRPr="00000000" w14:paraId="00000139">
      <w:pPr>
        <w:spacing w:line="240" w:lineRule="auto"/>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color w:val="000000"/>
          <w:rtl w:val="0"/>
        </w:rPr>
        <w:t xml:space="preserve">1.4 Estrategias</w:t>
      </w:r>
      <w:r w:rsidDel="00000000" w:rsidR="00000000" w:rsidRPr="00000000">
        <w:rPr>
          <w:rtl w:val="0"/>
        </w:rPr>
      </w:r>
    </w:p>
    <w:tbl>
      <w:tblPr>
        <w:tblStyle w:val="Table16"/>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3B">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3C">
            <w:pPr>
              <w:jc w:val="both"/>
              <w:rPr>
                <w:sz w:val="22"/>
                <w:szCs w:val="22"/>
              </w:rPr>
            </w:pPr>
            <w:r w:rsidDel="00000000" w:rsidR="00000000" w:rsidRPr="00000000">
              <w:rPr>
                <w:sz w:val="22"/>
                <w:szCs w:val="22"/>
                <w:rtl w:val="0"/>
              </w:rPr>
              <w:t xml:space="preserve">Estrategias</w:t>
            </w:r>
          </w:p>
          <w:p w:rsidR="00000000" w:rsidDel="00000000" w:rsidP="00000000" w:rsidRDefault="00000000" w:rsidRPr="00000000" w14:paraId="0000013D">
            <w:pPr>
              <w:jc w:val="both"/>
              <w:rPr>
                <w:b w:val="0"/>
                <w:sz w:val="22"/>
                <w:szCs w:val="22"/>
              </w:rPr>
            </w:pPr>
            <w:r w:rsidDel="00000000" w:rsidR="00000000" w:rsidRPr="00000000">
              <w:rPr>
                <w:b w:val="0"/>
                <w:sz w:val="22"/>
                <w:szCs w:val="22"/>
                <w:rtl w:val="0"/>
              </w:rPr>
              <w:t xml:space="preserve">Revise los contenidos dispuestos en el Anexo 2. Estrategias, para ampliar la información de las estrategias de los ecosistemas digitales.</w:t>
            </w:r>
          </w:p>
        </w:tc>
      </w:tr>
    </w:tbl>
    <w:p w:rsidR="00000000" w:rsidDel="00000000" w:rsidP="00000000" w:rsidRDefault="00000000" w:rsidRPr="00000000" w14:paraId="0000013E">
      <w:pPr>
        <w:spacing w:line="240" w:lineRule="auto"/>
        <w:rPr/>
      </w:pPr>
      <w:r w:rsidDel="00000000" w:rsidR="00000000" w:rsidRPr="00000000">
        <w:rPr>
          <w:rtl w:val="0"/>
        </w:rPr>
      </w:r>
    </w:p>
    <w:tbl>
      <w:tblPr>
        <w:tblStyle w:val="Table17"/>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3F">
            <w:pPr>
              <w:tabs>
                <w:tab w:val="left" w:pos="14459"/>
              </w:tabs>
              <w:spacing w:after="120" w:line="24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40">
            <w:pPr>
              <w:spacing w:line="240" w:lineRule="auto"/>
              <w:jc w:val="both"/>
              <w:rPr>
                <w:b w:val="0"/>
                <w:sz w:val="22"/>
                <w:szCs w:val="22"/>
              </w:rPr>
            </w:pPr>
            <w:r w:rsidDel="00000000" w:rsidR="00000000" w:rsidRPr="00000000">
              <w:rPr>
                <w:b w:val="0"/>
                <w:sz w:val="22"/>
                <w:szCs w:val="22"/>
                <w:rtl w:val="0"/>
              </w:rPr>
              <w:t xml:space="preserve">Observe a continuación toda la información de la parrilla de contenidos digitales.</w:t>
            </w:r>
          </w:p>
        </w:tc>
      </w:tr>
    </w:tbl>
    <w:p w:rsidR="00000000" w:rsidDel="00000000" w:rsidP="00000000" w:rsidRDefault="00000000" w:rsidRPr="00000000" w14:paraId="00000141">
      <w:pPr>
        <w:spacing w:line="240" w:lineRule="auto"/>
        <w:rPr/>
      </w:pPr>
      <w:r w:rsidDel="00000000" w:rsidR="00000000" w:rsidRPr="00000000">
        <w:rPr>
          <w:rtl w:val="0"/>
        </w:rPr>
      </w:r>
    </w:p>
    <w:p w:rsidR="00000000" w:rsidDel="00000000" w:rsidP="00000000" w:rsidRDefault="00000000" w:rsidRPr="00000000" w14:paraId="00000142">
      <w:pPr>
        <w:spacing w:line="240" w:lineRule="auto"/>
        <w:rPr/>
      </w:pPr>
      <w:r w:rsidDel="00000000" w:rsidR="00000000" w:rsidRPr="00000000">
        <w:rPr>
          <w:rtl w:val="0"/>
        </w:rPr>
      </w:r>
    </w:p>
    <w:p w:rsidR="00000000" w:rsidDel="00000000" w:rsidP="00000000" w:rsidRDefault="00000000" w:rsidRPr="00000000" w14:paraId="00000143">
      <w:pPr>
        <w:spacing w:line="240" w:lineRule="auto"/>
        <w:ind w:left="0" w:firstLine="0"/>
        <w:rPr>
          <w:b w:val="1"/>
        </w:rPr>
      </w:pPr>
      <w:r w:rsidDel="00000000" w:rsidR="00000000" w:rsidRPr="00000000">
        <w:rPr>
          <w:b w:val="1"/>
          <w:rtl w:val="0"/>
        </w:rPr>
        <w:t xml:space="preserve">2. Parrilla de contenidos digitales</w:t>
      </w:r>
    </w:p>
    <w:p w:rsidR="00000000" w:rsidDel="00000000" w:rsidP="00000000" w:rsidRDefault="00000000" w:rsidRPr="00000000" w14:paraId="00000144">
      <w:pPr>
        <w:spacing w:line="240" w:lineRule="auto"/>
        <w:rPr/>
      </w:pPr>
      <w:r w:rsidDel="00000000" w:rsidR="00000000" w:rsidRPr="00000000">
        <w:rPr>
          <w:rtl w:val="0"/>
        </w:rPr>
      </w:r>
    </w:p>
    <w:tbl>
      <w:tblPr>
        <w:tblStyle w:val="Table18"/>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45">
            <w:pPr>
              <w:tabs>
                <w:tab w:val="left" w:pos="14459"/>
              </w:tabs>
              <w:spacing w:after="120" w:line="24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46">
            <w:pPr>
              <w:ind w:left="0" w:firstLine="0"/>
              <w:jc w:val="both"/>
              <w:rPr>
                <w:b w:val="0"/>
                <w:sz w:val="22"/>
                <w:szCs w:val="22"/>
              </w:rPr>
            </w:pPr>
            <w:r w:rsidDel="00000000" w:rsidR="00000000" w:rsidRPr="00000000">
              <w:rPr>
                <w:b w:val="0"/>
                <w:sz w:val="22"/>
                <w:szCs w:val="22"/>
                <w:rtl w:val="0"/>
              </w:rPr>
              <w:t xml:space="preserve">Martín (2018) comenta que con el diseño de una excelente estrategia de contenidos digitales se pueden obtener posiciones más privilegiadas en los diferentes motores de búsqueda. Por esta razón, es indispensable para la marca publicar, de manera frecuente, contenidos de calidad haciendo uso de una parrilla, que es la herramienta perfecta para conseguirlo. Es vital contar con un sistema en el que se puedan organizar las publicaciones para diseñar las estrategias de contenidos digitales de manera eficiente, elaborando una parrilla que cuente con un cronograma planificado de publicaciones que dé como resultado la atracción de muchos usuarios al sitio </w:t>
            </w:r>
            <w:r w:rsidDel="00000000" w:rsidR="00000000" w:rsidRPr="00000000">
              <w:rPr>
                <w:b w:val="0"/>
                <w:i w:val="1"/>
                <w:sz w:val="22"/>
                <w:szCs w:val="22"/>
                <w:rtl w:val="0"/>
              </w:rPr>
              <w:t xml:space="preserve">web</w:t>
            </w:r>
            <w:r w:rsidDel="00000000" w:rsidR="00000000" w:rsidRPr="00000000">
              <w:rPr>
                <w:b w:val="0"/>
                <w:sz w:val="22"/>
                <w:szCs w:val="22"/>
                <w:rtl w:val="0"/>
              </w:rPr>
              <w:t xml:space="preserve">, </w:t>
            </w:r>
            <w:r w:rsidDel="00000000" w:rsidR="00000000" w:rsidRPr="00000000">
              <w:rPr>
                <w:b w:val="0"/>
                <w:i w:val="1"/>
                <w:sz w:val="22"/>
                <w:szCs w:val="22"/>
                <w:rtl w:val="0"/>
              </w:rPr>
              <w:t xml:space="preserve">landing page</w:t>
            </w:r>
            <w:r w:rsidDel="00000000" w:rsidR="00000000" w:rsidRPr="00000000">
              <w:rPr>
                <w:b w:val="0"/>
                <w:sz w:val="22"/>
                <w:szCs w:val="22"/>
                <w:rtl w:val="0"/>
              </w:rPr>
              <w:t xml:space="preserve">, redes sociales, blog o tienda virtual de la empresa.</w:t>
            </w:r>
          </w:p>
        </w:tc>
      </w:tr>
    </w:tbl>
    <w:p w:rsidR="00000000" w:rsidDel="00000000" w:rsidP="00000000" w:rsidRDefault="00000000" w:rsidRPr="00000000" w14:paraId="00000147">
      <w:pPr>
        <w:spacing w:line="240" w:lineRule="auto"/>
        <w:rPr/>
      </w:pPr>
      <w:r w:rsidDel="00000000" w:rsidR="00000000" w:rsidRPr="00000000">
        <w:rPr>
          <w:rtl w:val="0"/>
        </w:rPr>
      </w:r>
    </w:p>
    <w:p w:rsidR="00000000" w:rsidDel="00000000" w:rsidP="00000000" w:rsidRDefault="00000000" w:rsidRPr="00000000" w14:paraId="00000148">
      <w:pPr>
        <w:spacing w:line="240" w:lineRule="auto"/>
        <w:ind w:left="0" w:firstLine="0"/>
        <w:rPr>
          <w:b w:val="1"/>
        </w:rPr>
      </w:pPr>
      <w:r w:rsidDel="00000000" w:rsidR="00000000" w:rsidRPr="00000000">
        <w:rPr>
          <w:b w:val="1"/>
          <w:rtl w:val="0"/>
        </w:rPr>
        <w:t xml:space="preserve">2.1 Ventajas</w:t>
      </w:r>
    </w:p>
    <w:p w:rsidR="00000000" w:rsidDel="00000000" w:rsidP="00000000" w:rsidRDefault="00000000" w:rsidRPr="00000000" w14:paraId="00000149">
      <w:pPr>
        <w:rPr/>
      </w:pPr>
      <w:r w:rsidDel="00000000" w:rsidR="00000000" w:rsidRPr="00000000">
        <w:rPr>
          <w:rtl w:val="0"/>
        </w:rPr>
      </w:r>
    </w:p>
    <w:tbl>
      <w:tblPr>
        <w:tblStyle w:val="Table19"/>
        <w:tblW w:w="1558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6570"/>
        <w:gridCol w:w="7155"/>
        <w:tblGridChange w:id="0">
          <w:tblGrid>
            <w:gridCol w:w="1860"/>
            <w:gridCol w:w="6570"/>
            <w:gridCol w:w="71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B">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jxsxqh" w:id="9"/>
            <w:bookmarkEnd w:i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rPr/>
            </w:pPr>
            <w:r w:rsidDel="00000000" w:rsidR="00000000" w:rsidRPr="00000000">
              <w:rPr>
                <w:rtl w:val="0"/>
              </w:rPr>
              <w:t xml:space="preserve">El uso correcto de una parrilla de contenidos puede beneficiar a las empresas con ventajas como, por ejemplo: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0">
            <w:pPr>
              <w:spacing w:line="240" w:lineRule="auto"/>
              <w:ind w:left="0" w:firstLine="0"/>
              <w:jc w:val="both"/>
              <w:rPr/>
            </w:pPr>
            <w:r w:rsidDel="00000000" w:rsidR="00000000" w:rsidRPr="00000000">
              <w:rPr>
                <w:rtl w:val="0"/>
              </w:rPr>
              <w:t xml:space="preserve">Facilitar la publicación automática de contenidos digitales para lograr el posicionamiento en motores de búsqueda.</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rPr/>
            </w:pPr>
            <w:r w:rsidDel="00000000" w:rsidR="00000000" w:rsidRPr="00000000">
              <w:rPr/>
              <w:drawing>
                <wp:inline distB="114300" distT="114300" distL="114300" distR="114300">
                  <wp:extent cx="2654618" cy="1330176"/>
                  <wp:effectExtent b="0" l="0" r="0" t="0"/>
                  <wp:docPr id="290"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2654618" cy="1330176"/>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spacing w:line="240" w:lineRule="auto"/>
              <w:rPr/>
            </w:pPr>
            <w:hyperlink r:id="rId64">
              <w:r w:rsidDel="00000000" w:rsidR="00000000" w:rsidRPr="00000000">
                <w:rPr>
                  <w:color w:val="1155cc"/>
                  <w:u w:val="single"/>
                  <w:rtl w:val="0"/>
                </w:rPr>
                <w:t xml:space="preserve">https://formacionparaformadores.com/wp-content/uploads/2014/08/facilitar-el-aprendizaje-630x315.jpg</w:t>
              </w:r>
            </w:hyperlink>
            <w:r w:rsidDel="00000000" w:rsidR="00000000" w:rsidRPr="00000000">
              <w:rPr>
                <w:rtl w:val="0"/>
              </w:rPr>
            </w:r>
          </w:p>
          <w:p w:rsidR="00000000" w:rsidDel="00000000" w:rsidP="00000000" w:rsidRDefault="00000000" w:rsidRPr="00000000" w14:paraId="00000154">
            <w:pPr>
              <w:widowControl w:val="0"/>
              <w:spacing w:line="240" w:lineRule="auto"/>
              <w:rPr/>
            </w:pPr>
            <w:r w:rsidDel="00000000" w:rsidR="00000000" w:rsidRPr="00000000">
              <w:rPr>
                <w:sz w:val="24"/>
                <w:szCs w:val="24"/>
                <w:rtl w:val="0"/>
              </w:rPr>
              <w:t xml:space="preserve">Imagen: 124103_i23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5">
            <w:pPr>
              <w:spacing w:line="240" w:lineRule="auto"/>
              <w:ind w:left="0" w:firstLine="0"/>
              <w:jc w:val="both"/>
              <w:rPr/>
            </w:pPr>
            <w:r w:rsidDel="00000000" w:rsidR="00000000" w:rsidRPr="00000000">
              <w:rPr>
                <w:rtl w:val="0"/>
              </w:rPr>
              <w:t xml:space="preserve">Disminuir errores que se relacionan con la ortografía, la redacción de textos y el análisis de los contenidos digitales.</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rPr/>
            </w:pPr>
            <w:r w:rsidDel="00000000" w:rsidR="00000000" w:rsidRPr="00000000">
              <w:rPr/>
              <w:drawing>
                <wp:inline distB="114300" distT="114300" distL="114300" distR="114300">
                  <wp:extent cx="2797493" cy="1208420"/>
                  <wp:effectExtent b="0" l="0" r="0" t="0"/>
                  <wp:docPr id="291"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2797493" cy="120842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widowControl w:val="0"/>
              <w:spacing w:line="240" w:lineRule="auto"/>
              <w:rPr/>
            </w:pPr>
            <w:hyperlink r:id="rId66">
              <w:r w:rsidDel="00000000" w:rsidR="00000000" w:rsidRPr="00000000">
                <w:rPr>
                  <w:color w:val="1155cc"/>
                  <w:u w:val="single"/>
                  <w:rtl w:val="0"/>
                </w:rPr>
                <w:t xml:space="preserve">https://www.inboundcycle.com/hubfs/2-Images/Images_Posts_Blog/errores.jpg</w:t>
              </w:r>
            </w:hyperlink>
            <w:r w:rsidDel="00000000" w:rsidR="00000000" w:rsidRPr="00000000">
              <w:rPr>
                <w:rtl w:val="0"/>
              </w:rPr>
            </w:r>
          </w:p>
          <w:p w:rsidR="00000000" w:rsidDel="00000000" w:rsidP="00000000" w:rsidRDefault="00000000" w:rsidRPr="00000000" w14:paraId="00000159">
            <w:pPr>
              <w:widowControl w:val="0"/>
              <w:spacing w:line="240" w:lineRule="auto"/>
              <w:rPr/>
            </w:pPr>
            <w:r w:rsidDel="00000000" w:rsidR="00000000" w:rsidRPr="00000000">
              <w:rPr>
                <w:sz w:val="24"/>
                <w:szCs w:val="24"/>
                <w:rtl w:val="0"/>
              </w:rPr>
              <w:t xml:space="preserve">Imagen: 124103_i24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A">
            <w:pPr>
              <w:spacing w:line="240" w:lineRule="auto"/>
              <w:ind w:left="0" w:firstLine="0"/>
              <w:jc w:val="both"/>
              <w:rPr/>
            </w:pPr>
            <w:r w:rsidDel="00000000" w:rsidR="00000000" w:rsidRPr="00000000">
              <w:rPr>
                <w:rtl w:val="0"/>
              </w:rPr>
              <w:t xml:space="preserve">Evitar el olvido de publicaciones, acciones o fechas relevantes, como, por ejemplo, el Ciber lunes, el </w:t>
            </w:r>
            <w:r w:rsidDel="00000000" w:rsidR="00000000" w:rsidRPr="00000000">
              <w:rPr>
                <w:i w:val="1"/>
                <w:rtl w:val="0"/>
              </w:rPr>
              <w:t xml:space="preserve">Black Friday</w:t>
            </w:r>
            <w:r w:rsidDel="00000000" w:rsidR="00000000" w:rsidRPr="00000000">
              <w:rPr>
                <w:rtl w:val="0"/>
              </w:rPr>
              <w:t xml:space="preserve">, el día sin IVA, el día del padre o de la madre, etc.).</w:t>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rPr/>
            </w:pPr>
            <w:r w:rsidDel="00000000" w:rsidR="00000000" w:rsidRPr="00000000">
              <w:rPr/>
              <w:drawing>
                <wp:inline distB="114300" distT="114300" distL="114300" distR="114300">
                  <wp:extent cx="1444943" cy="1036114"/>
                  <wp:effectExtent b="0" l="0" r="0" t="0"/>
                  <wp:docPr id="292"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1444943" cy="103611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widowControl w:val="0"/>
              <w:spacing w:line="240" w:lineRule="auto"/>
              <w:rPr/>
            </w:pPr>
            <w:hyperlink r:id="rId68">
              <w:r w:rsidDel="00000000" w:rsidR="00000000" w:rsidRPr="00000000">
                <w:rPr>
                  <w:color w:val="1155cc"/>
                  <w:u w:val="single"/>
                  <w:rtl w:val="0"/>
                </w:rPr>
                <w:t xml:space="preserve">https://blog.ida.cl/wp-content/uploads/sites/5/2018/06/5-pasos-para-aumentar-el-alcance-orga%CC%81nico-en-Facebook.png</w:t>
              </w:r>
            </w:hyperlink>
            <w:r w:rsidDel="00000000" w:rsidR="00000000" w:rsidRPr="00000000">
              <w:rPr>
                <w:rtl w:val="0"/>
              </w:rPr>
            </w:r>
          </w:p>
          <w:p w:rsidR="00000000" w:rsidDel="00000000" w:rsidP="00000000" w:rsidRDefault="00000000" w:rsidRPr="00000000" w14:paraId="0000015E">
            <w:pPr>
              <w:widowControl w:val="0"/>
              <w:spacing w:line="240" w:lineRule="auto"/>
              <w:rPr/>
            </w:pPr>
            <w:r w:rsidDel="00000000" w:rsidR="00000000" w:rsidRPr="00000000">
              <w:rPr>
                <w:sz w:val="24"/>
                <w:szCs w:val="24"/>
                <w:rtl w:val="0"/>
              </w:rPr>
              <w:t xml:space="preserve">Imagen: 124103_i25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F">
            <w:pPr>
              <w:spacing w:line="240" w:lineRule="auto"/>
              <w:ind w:left="0" w:firstLine="0"/>
              <w:jc w:val="both"/>
              <w:rPr/>
            </w:pPr>
            <w:r w:rsidDel="00000000" w:rsidR="00000000" w:rsidRPr="00000000">
              <w:rPr>
                <w:rtl w:val="0"/>
              </w:rPr>
              <w:t xml:space="preserve">Permitir un uso más adecuado del tiempo.</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rPr/>
            </w:pPr>
            <w:r w:rsidDel="00000000" w:rsidR="00000000" w:rsidRPr="00000000">
              <w:rPr/>
              <w:drawing>
                <wp:inline distB="114300" distT="114300" distL="114300" distR="114300">
                  <wp:extent cx="1683068" cy="974216"/>
                  <wp:effectExtent b="0" l="0" r="0" t="0"/>
                  <wp:docPr id="274"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1683068" cy="97421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spacing w:line="240" w:lineRule="auto"/>
              <w:rPr/>
            </w:pPr>
            <w:hyperlink r:id="rId70">
              <w:r w:rsidDel="00000000" w:rsidR="00000000" w:rsidRPr="00000000">
                <w:rPr>
                  <w:color w:val="1155cc"/>
                  <w:u w:val="single"/>
                  <w:rtl w:val="0"/>
                </w:rPr>
                <w:t xml:space="preserve">https://streetrip.cl/blog/wp-content/uploads/2018/12/Tiempo-Eficiencia-590x342.png</w:t>
              </w:r>
            </w:hyperlink>
            <w:r w:rsidDel="00000000" w:rsidR="00000000" w:rsidRPr="00000000">
              <w:rPr>
                <w:rtl w:val="0"/>
              </w:rPr>
            </w:r>
          </w:p>
          <w:p w:rsidR="00000000" w:rsidDel="00000000" w:rsidP="00000000" w:rsidRDefault="00000000" w:rsidRPr="00000000" w14:paraId="00000163">
            <w:pPr>
              <w:widowControl w:val="0"/>
              <w:spacing w:line="240" w:lineRule="auto"/>
              <w:rPr/>
            </w:pPr>
            <w:r w:rsidDel="00000000" w:rsidR="00000000" w:rsidRPr="00000000">
              <w:rPr>
                <w:sz w:val="24"/>
                <w:szCs w:val="24"/>
                <w:rtl w:val="0"/>
              </w:rPr>
              <w:t xml:space="preserve">Imagen: 124103_i26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4">
            <w:pPr>
              <w:spacing w:line="240" w:lineRule="auto"/>
              <w:ind w:left="0" w:firstLine="0"/>
              <w:jc w:val="both"/>
              <w:rPr/>
            </w:pPr>
            <w:r w:rsidDel="00000000" w:rsidR="00000000" w:rsidRPr="00000000">
              <w:rPr>
                <w:rtl w:val="0"/>
              </w:rPr>
              <w:t xml:space="preserve">Admitir la realización de publicaciones frecuentes.</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rPr/>
            </w:pPr>
            <w:r w:rsidDel="00000000" w:rsidR="00000000" w:rsidRPr="00000000">
              <w:rPr>
                <w:rtl w:val="0"/>
              </w:rPr>
            </w:r>
          </w:p>
          <w:p w:rsidR="00000000" w:rsidDel="00000000" w:rsidP="00000000" w:rsidRDefault="00000000" w:rsidRPr="00000000" w14:paraId="00000167">
            <w:pPr>
              <w:widowControl w:val="0"/>
              <w:spacing w:line="240" w:lineRule="auto"/>
              <w:rPr/>
            </w:pPr>
            <w:r w:rsidDel="00000000" w:rsidR="00000000" w:rsidRPr="00000000">
              <w:rPr/>
              <w:drawing>
                <wp:inline distB="114300" distT="114300" distL="114300" distR="114300">
                  <wp:extent cx="1619842" cy="1302730"/>
                  <wp:effectExtent b="0" l="0" r="0" t="0"/>
                  <wp:docPr id="275"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1619842" cy="130273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spacing w:line="240" w:lineRule="auto"/>
              <w:rPr/>
            </w:pPr>
            <w:hyperlink r:id="rId72">
              <w:r w:rsidDel="00000000" w:rsidR="00000000" w:rsidRPr="00000000">
                <w:rPr>
                  <w:color w:val="1155cc"/>
                  <w:u w:val="single"/>
                  <w:rtl w:val="0"/>
                </w:rPr>
                <w:t xml:space="preserve">https://tablondigital.com/wp-content/uploads/2021/12/personalizar_publicaciones.png</w:t>
              </w:r>
            </w:hyperlink>
            <w:r w:rsidDel="00000000" w:rsidR="00000000" w:rsidRPr="00000000">
              <w:rPr>
                <w:rtl w:val="0"/>
              </w:rPr>
            </w:r>
          </w:p>
          <w:p w:rsidR="00000000" w:rsidDel="00000000" w:rsidP="00000000" w:rsidRDefault="00000000" w:rsidRPr="00000000" w14:paraId="00000169">
            <w:pPr>
              <w:widowControl w:val="0"/>
              <w:spacing w:line="240" w:lineRule="auto"/>
              <w:rPr/>
            </w:pPr>
            <w:r w:rsidDel="00000000" w:rsidR="00000000" w:rsidRPr="00000000">
              <w:rPr>
                <w:sz w:val="24"/>
                <w:szCs w:val="24"/>
                <w:rtl w:val="0"/>
              </w:rPr>
              <w:t xml:space="preserve">Imagen: 124103_i27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A">
            <w:pPr>
              <w:spacing w:line="240" w:lineRule="auto"/>
              <w:ind w:left="0" w:firstLine="0"/>
              <w:jc w:val="both"/>
              <w:rPr/>
            </w:pPr>
            <w:r w:rsidDel="00000000" w:rsidR="00000000" w:rsidRPr="00000000">
              <w:rPr>
                <w:rtl w:val="0"/>
              </w:rPr>
              <w:t xml:space="preserve">Reducir la cantidad de errores.</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rPr/>
            </w:pPr>
            <w:r w:rsidDel="00000000" w:rsidR="00000000" w:rsidRPr="00000000">
              <w:rPr/>
              <w:drawing>
                <wp:inline distB="114300" distT="114300" distL="114300" distR="114300">
                  <wp:extent cx="1806987" cy="1014723"/>
                  <wp:effectExtent b="0" l="0" r="0" t="0"/>
                  <wp:docPr id="276"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1806987" cy="101472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widowControl w:val="0"/>
              <w:spacing w:line="240" w:lineRule="auto"/>
              <w:rPr/>
            </w:pPr>
            <w:hyperlink r:id="rId74">
              <w:r w:rsidDel="00000000" w:rsidR="00000000" w:rsidRPr="00000000">
                <w:rPr>
                  <w:color w:val="1155cc"/>
                  <w:u w:val="single"/>
                  <w:rtl w:val="0"/>
                </w:rPr>
                <w:t xml:space="preserve">https://okdiario.com/img/2018/03/13/como-calcular-porcentaje-de-error.jpg</w:t>
              </w:r>
            </w:hyperlink>
            <w:r w:rsidDel="00000000" w:rsidR="00000000" w:rsidRPr="00000000">
              <w:rPr>
                <w:rtl w:val="0"/>
              </w:rPr>
            </w:r>
          </w:p>
          <w:p w:rsidR="00000000" w:rsidDel="00000000" w:rsidP="00000000" w:rsidRDefault="00000000" w:rsidRPr="00000000" w14:paraId="0000016E">
            <w:pPr>
              <w:widowControl w:val="0"/>
              <w:spacing w:line="240" w:lineRule="auto"/>
              <w:rPr/>
            </w:pPr>
            <w:r w:rsidDel="00000000" w:rsidR="00000000" w:rsidRPr="00000000">
              <w:rPr>
                <w:sz w:val="24"/>
                <w:szCs w:val="24"/>
                <w:rtl w:val="0"/>
              </w:rPr>
              <w:t xml:space="preserve">Imagen: 124103_i28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F">
            <w:pPr>
              <w:spacing w:line="240" w:lineRule="auto"/>
              <w:ind w:left="0" w:firstLine="0"/>
              <w:jc w:val="both"/>
              <w:rPr/>
            </w:pPr>
            <w:r w:rsidDel="00000000" w:rsidR="00000000" w:rsidRPr="00000000">
              <w:rPr>
                <w:rtl w:val="0"/>
              </w:rPr>
              <w:t xml:space="preserve">Facilitar la planeación de proyectos más robustos.</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rPr/>
            </w:pPr>
            <w:r w:rsidDel="00000000" w:rsidR="00000000" w:rsidRPr="00000000">
              <w:rPr/>
              <w:drawing>
                <wp:inline distB="114300" distT="114300" distL="114300" distR="114300">
                  <wp:extent cx="2149793" cy="1434743"/>
                  <wp:effectExtent b="0" l="0" r="0" t="0"/>
                  <wp:docPr id="277"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2149793" cy="143474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spacing w:line="240" w:lineRule="auto"/>
              <w:rPr/>
            </w:pPr>
            <w:hyperlink r:id="rId76">
              <w:r w:rsidDel="00000000" w:rsidR="00000000" w:rsidRPr="00000000">
                <w:rPr>
                  <w:color w:val="1155cc"/>
                  <w:u w:val="single"/>
                  <w:rtl w:val="0"/>
                </w:rPr>
                <w:t xml:space="preserve">https://i2.wp.com/zoologic-d.com/blog/wp-content/uploads/2017/08/Planeaci%C3%B3n-estrat%C3%A9gica-su-concepto-e-importancia.jpg?fit=1068%2C712&amp;ssl=1</w:t>
              </w:r>
            </w:hyperlink>
            <w:r w:rsidDel="00000000" w:rsidR="00000000" w:rsidRPr="00000000">
              <w:rPr>
                <w:rtl w:val="0"/>
              </w:rPr>
            </w:r>
          </w:p>
          <w:p w:rsidR="00000000" w:rsidDel="00000000" w:rsidP="00000000" w:rsidRDefault="00000000" w:rsidRPr="00000000" w14:paraId="00000173">
            <w:pPr>
              <w:widowControl w:val="0"/>
              <w:spacing w:line="240" w:lineRule="auto"/>
              <w:rPr/>
            </w:pPr>
            <w:r w:rsidDel="00000000" w:rsidR="00000000" w:rsidRPr="00000000">
              <w:rPr>
                <w:sz w:val="24"/>
                <w:szCs w:val="24"/>
                <w:rtl w:val="0"/>
              </w:rPr>
              <w:t xml:space="preserve">Imagen: 124103_i29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4">
            <w:pPr>
              <w:spacing w:line="240" w:lineRule="auto"/>
              <w:ind w:left="0" w:firstLine="0"/>
              <w:jc w:val="both"/>
              <w:rPr/>
            </w:pPr>
            <w:r w:rsidDel="00000000" w:rsidR="00000000" w:rsidRPr="00000000">
              <w:rPr>
                <w:rtl w:val="0"/>
              </w:rPr>
              <w:t xml:space="preserve">Permitir la creación de contenidos de valor.</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rPr/>
            </w:pPr>
            <w:r w:rsidDel="00000000" w:rsidR="00000000" w:rsidRPr="00000000">
              <w:rPr>
                <w:rtl w:val="0"/>
              </w:rPr>
            </w:r>
          </w:p>
          <w:p w:rsidR="00000000" w:rsidDel="00000000" w:rsidP="00000000" w:rsidRDefault="00000000" w:rsidRPr="00000000" w14:paraId="00000177">
            <w:pPr>
              <w:widowControl w:val="0"/>
              <w:spacing w:line="240" w:lineRule="auto"/>
              <w:rPr/>
            </w:pPr>
            <w:r w:rsidDel="00000000" w:rsidR="00000000" w:rsidRPr="00000000">
              <w:rPr>
                <w:sz w:val="24"/>
                <w:szCs w:val="24"/>
                <w:rtl w:val="0"/>
              </w:rPr>
              <w:t xml:space="preserve">Imagen: 124103_i30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8">
            <w:pPr>
              <w:spacing w:line="240" w:lineRule="auto"/>
              <w:ind w:left="0" w:firstLine="0"/>
              <w:jc w:val="both"/>
              <w:rPr/>
            </w:pPr>
            <w:r w:rsidDel="00000000" w:rsidR="00000000" w:rsidRPr="00000000">
              <w:rPr>
                <w:rtl w:val="0"/>
              </w:rPr>
              <w:t xml:space="preserve">Ayudar al desarrollo de la analítica </w:t>
            </w:r>
            <w:r w:rsidDel="00000000" w:rsidR="00000000" w:rsidRPr="00000000">
              <w:rPr>
                <w:i w:val="1"/>
                <w:rtl w:val="0"/>
              </w:rPr>
              <w:t xml:space="preserve">web</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rPr/>
            </w:pPr>
            <w:r w:rsidDel="00000000" w:rsidR="00000000" w:rsidRPr="00000000">
              <w:rPr/>
              <w:drawing>
                <wp:inline distB="114300" distT="114300" distL="114300" distR="114300">
                  <wp:extent cx="2340293" cy="1329367"/>
                  <wp:effectExtent b="0" l="0" r="0" t="0"/>
                  <wp:docPr id="278"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2340293" cy="1329367"/>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0"/>
              <w:spacing w:line="240" w:lineRule="auto"/>
              <w:rPr/>
            </w:pPr>
            <w:hyperlink r:id="rId78">
              <w:r w:rsidDel="00000000" w:rsidR="00000000" w:rsidRPr="00000000">
                <w:rPr>
                  <w:color w:val="1155cc"/>
                  <w:u w:val="single"/>
                  <w:rtl w:val="0"/>
                </w:rPr>
                <w:t xml:space="preserve">https://www.itconsultors.com/images/blog/web-dev.jpg</w:t>
              </w:r>
            </w:hyperlink>
            <w:r w:rsidDel="00000000" w:rsidR="00000000" w:rsidRPr="00000000">
              <w:rPr>
                <w:rtl w:val="0"/>
              </w:rPr>
            </w:r>
          </w:p>
          <w:p w:rsidR="00000000" w:rsidDel="00000000" w:rsidP="00000000" w:rsidRDefault="00000000" w:rsidRPr="00000000" w14:paraId="0000017C">
            <w:pPr>
              <w:widowControl w:val="0"/>
              <w:spacing w:line="240" w:lineRule="auto"/>
              <w:rPr/>
            </w:pPr>
            <w:r w:rsidDel="00000000" w:rsidR="00000000" w:rsidRPr="00000000">
              <w:rPr>
                <w:sz w:val="24"/>
                <w:szCs w:val="24"/>
                <w:rtl w:val="0"/>
              </w:rPr>
              <w:t xml:space="preserve">Imagen: 124103_i31</w:t>
            </w:r>
            <w:r w:rsidDel="00000000" w:rsidR="00000000" w:rsidRPr="00000000">
              <w:rPr>
                <w:rtl w:val="0"/>
              </w:rPr>
            </w:r>
          </w:p>
        </w:tc>
      </w:tr>
    </w:tbl>
    <w:p w:rsidR="00000000" w:rsidDel="00000000" w:rsidP="00000000" w:rsidRDefault="00000000" w:rsidRPr="00000000" w14:paraId="0000017D">
      <w:pPr>
        <w:spacing w:line="240" w:lineRule="auto"/>
        <w:ind w:left="0" w:firstLine="0"/>
        <w:rPr/>
      </w:pPr>
      <w:r w:rsidDel="00000000" w:rsidR="00000000" w:rsidRPr="00000000">
        <w:rPr>
          <w:rtl w:val="0"/>
        </w:rPr>
      </w:r>
    </w:p>
    <w:p w:rsidR="00000000" w:rsidDel="00000000" w:rsidP="00000000" w:rsidRDefault="00000000" w:rsidRPr="00000000" w14:paraId="0000017E">
      <w:pPr>
        <w:spacing w:line="240" w:lineRule="auto"/>
        <w:rPr>
          <w:b w:val="1"/>
        </w:rPr>
      </w:pPr>
      <w:r w:rsidDel="00000000" w:rsidR="00000000" w:rsidRPr="00000000">
        <w:rPr>
          <w:b w:val="1"/>
          <w:rtl w:val="0"/>
        </w:rPr>
        <w:t xml:space="preserve">2.2 Importancia</w:t>
      </w:r>
    </w:p>
    <w:p w:rsidR="00000000" w:rsidDel="00000000" w:rsidP="00000000" w:rsidRDefault="00000000" w:rsidRPr="00000000" w14:paraId="0000017F">
      <w:pPr>
        <w:spacing w:line="240" w:lineRule="auto"/>
        <w:rPr/>
      </w:pPr>
      <w:r w:rsidDel="00000000" w:rsidR="00000000" w:rsidRPr="00000000">
        <w:rPr>
          <w:rtl w:val="0"/>
        </w:rPr>
      </w:r>
    </w:p>
    <w:tbl>
      <w:tblPr>
        <w:tblStyle w:val="Table20"/>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80">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81">
            <w:pPr>
              <w:jc w:val="both"/>
              <w:rPr>
                <w:b w:val="0"/>
                <w:sz w:val="22"/>
                <w:szCs w:val="22"/>
              </w:rPr>
            </w:pPr>
            <w:r w:rsidDel="00000000" w:rsidR="00000000" w:rsidRPr="00000000">
              <w:rPr>
                <w:b w:val="0"/>
                <w:sz w:val="22"/>
                <w:szCs w:val="22"/>
                <w:rtl w:val="0"/>
              </w:rPr>
              <w:t xml:space="preserve">A continuación encontrará una presentación que le ampliará lo referente a la importancia a la parrilla de contenidos digitales</w:t>
            </w:r>
          </w:p>
        </w:tc>
      </w:tr>
    </w:tbl>
    <w:p w:rsidR="00000000" w:rsidDel="00000000" w:rsidP="00000000" w:rsidRDefault="00000000" w:rsidRPr="00000000" w14:paraId="00000182">
      <w:pPr>
        <w:rPr/>
      </w:pPr>
      <w:r w:rsidDel="00000000" w:rsidR="00000000" w:rsidRPr="00000000">
        <w:rPr>
          <w:rtl w:val="0"/>
        </w:rPr>
      </w:r>
    </w:p>
    <w:tbl>
      <w:tblPr>
        <w:tblStyle w:val="Table21"/>
        <w:tblW w:w="15615.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520"/>
        <w:gridCol w:w="5340"/>
        <w:tblGridChange w:id="0">
          <w:tblGrid>
            <w:gridCol w:w="1755"/>
            <w:gridCol w:w="8520"/>
            <w:gridCol w:w="5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3">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4">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rPr/>
            </w:pPr>
            <w:r w:rsidDel="00000000" w:rsidR="00000000" w:rsidRPr="00000000">
              <w:rPr>
                <w:rtl w:val="0"/>
              </w:rPr>
              <w:t xml:space="preserve">Contar con el diseño de una parrilla de contenidos digitales es de vital importancia para las empresas, además de ser una de las mejores técnicas para enfrentar problemas de redacción, de enfoque, de calendario, de horario, de automatización, etc.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rPr/>
            </w:pPr>
            <w:r w:rsidDel="00000000" w:rsidR="00000000" w:rsidRPr="00000000">
              <w:rPr>
                <w:rtl w:val="0"/>
              </w:rPr>
              <w:t xml:space="preserve"> El desarrollo y la creación de estrategias a través de las redes sociales también hacen parte del mercadeo digital, sirviendo, además, para muchos objetivos, como, por ejemplo, la captación de clientes, la venta de productos, el ofrecimiento de información relevante, el posicionamiento de la marca en motores de búsqueda, el mejoramiento de la imagen de marca en los clientes, etc. </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rPr/>
            </w:pPr>
            <w:r w:rsidDel="00000000" w:rsidR="00000000" w:rsidRPr="00000000">
              <w:rPr/>
              <w:drawing>
                <wp:inline distB="114300" distT="114300" distL="114300" distR="114300">
                  <wp:extent cx="2237533" cy="1020629"/>
                  <wp:effectExtent b="0" l="0" r="0" t="0"/>
                  <wp:docPr id="279"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2237533" cy="102062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line="240" w:lineRule="auto"/>
              <w:rPr/>
            </w:pPr>
            <w:hyperlink r:id="rId80">
              <w:r w:rsidDel="00000000" w:rsidR="00000000" w:rsidRPr="00000000">
                <w:rPr>
                  <w:color w:val="1155cc"/>
                  <w:u w:val="single"/>
                  <w:rtl w:val="0"/>
                </w:rPr>
                <w:t xml:space="preserve">https://vilmanunez.com/wp-content/uploads/2014/10/estrategia-contenidos.png</w:t>
              </w:r>
            </w:hyperlink>
            <w:r w:rsidDel="00000000" w:rsidR="00000000" w:rsidRPr="00000000">
              <w:rPr>
                <w:rtl w:val="0"/>
              </w:rPr>
            </w:r>
          </w:p>
          <w:p w:rsidR="00000000" w:rsidDel="00000000" w:rsidP="00000000" w:rsidRDefault="00000000" w:rsidRPr="00000000" w14:paraId="0000018D">
            <w:pPr>
              <w:widowControl w:val="0"/>
              <w:spacing w:line="240" w:lineRule="auto"/>
              <w:rPr/>
            </w:pPr>
            <w:r w:rsidDel="00000000" w:rsidR="00000000" w:rsidRPr="00000000">
              <w:rPr>
                <w:sz w:val="24"/>
                <w:szCs w:val="24"/>
                <w:rtl w:val="0"/>
              </w:rPr>
              <w:t xml:space="preserve">Imagen: 124103_i32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rPr/>
            </w:pPr>
            <w:r w:rsidDel="00000000" w:rsidR="00000000" w:rsidRPr="00000000">
              <w:rPr>
                <w:rtl w:val="0"/>
              </w:rPr>
              <w:t xml:space="preserve">Sin embargo, la estrategia de tener una excelente parrilla de contenidos digitales se puede ver afectada por una mala planeación de las distintas publicaciones, haciendo que los resultados no sean los esperados, sin importar los esfuerzos realizados en la estrategia diseñada para redes sociales.</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pPr>
            <w:r w:rsidDel="00000000" w:rsidR="00000000" w:rsidRPr="00000000">
              <w:rPr/>
              <w:drawing>
                <wp:inline distB="114300" distT="114300" distL="114300" distR="114300">
                  <wp:extent cx="1873568" cy="816262"/>
                  <wp:effectExtent b="0" l="0" r="0" t="0"/>
                  <wp:docPr id="280"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1873568" cy="81626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spacing w:line="240" w:lineRule="auto"/>
              <w:rPr/>
            </w:pPr>
            <w:hyperlink r:id="rId82">
              <w:r w:rsidDel="00000000" w:rsidR="00000000" w:rsidRPr="00000000">
                <w:rPr>
                  <w:color w:val="1155cc"/>
                  <w:u w:val="single"/>
                  <w:rtl w:val="0"/>
                </w:rPr>
                <w:t xml:space="preserve">https://blog.adobe.com/es/publish/2021/04/23/media_18f25af3451c35006d92548be6a243e779bcc65c7.png?width=1200&amp;format=pjpg&amp;optimize=medium</w:t>
              </w:r>
            </w:hyperlink>
            <w:r w:rsidDel="00000000" w:rsidR="00000000" w:rsidRPr="00000000">
              <w:rPr>
                <w:rtl w:val="0"/>
              </w:rPr>
            </w:r>
          </w:p>
          <w:p w:rsidR="00000000" w:rsidDel="00000000" w:rsidP="00000000" w:rsidRDefault="00000000" w:rsidRPr="00000000" w14:paraId="00000192">
            <w:pPr>
              <w:widowControl w:val="0"/>
              <w:spacing w:line="240" w:lineRule="auto"/>
              <w:rPr/>
            </w:pPr>
            <w:r w:rsidDel="00000000" w:rsidR="00000000" w:rsidRPr="00000000">
              <w:rPr>
                <w:sz w:val="24"/>
                <w:szCs w:val="24"/>
                <w:rtl w:val="0"/>
              </w:rPr>
              <w:t xml:space="preserve">Imagen: 124103_i33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rPr/>
            </w:pPr>
            <w:r w:rsidDel="00000000" w:rsidR="00000000" w:rsidRPr="00000000">
              <w:rPr>
                <w:rtl w:val="0"/>
              </w:rPr>
              <w:t xml:space="preserve">Una parrilla de contenidos bien diseñada ayudará a las empresas a ahorrar tiempo y a planificar mejor las publicaciones que de manera frecuente desee compartir. Además, ayuda a crear contenidos organizados y contextualizados según las fechas especiales del año, personalizar la distribución de los contenidos según sean las diferentes temáticas, optimizar el tipo de publicaciones según se vayan analizando los gustos de los clientes y a elegir las palabras claves adecuadas para repartirlas en la parrilla según sea el contexto de los contenidos.</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rPr/>
            </w:pPr>
            <w:r w:rsidDel="00000000" w:rsidR="00000000" w:rsidRPr="00000000">
              <w:rPr/>
              <w:drawing>
                <wp:inline distB="114300" distT="114300" distL="114300" distR="114300">
                  <wp:extent cx="2178368" cy="1222943"/>
                  <wp:effectExtent b="0" l="0" r="0" t="0"/>
                  <wp:docPr id="281"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2178368" cy="122294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0"/>
              <w:spacing w:line="240" w:lineRule="auto"/>
              <w:rPr/>
            </w:pPr>
            <w:hyperlink r:id="rId84">
              <w:r w:rsidDel="00000000" w:rsidR="00000000" w:rsidRPr="00000000">
                <w:rPr>
                  <w:color w:val="1155cc"/>
                  <w:u w:val="single"/>
                  <w:rtl w:val="0"/>
                </w:rPr>
                <w:t xml:space="preserve">https://orquideatech.com/wp-content/uploads/2021/09/nws-sept-2-29.png</w:t>
              </w:r>
            </w:hyperlink>
            <w:r w:rsidDel="00000000" w:rsidR="00000000" w:rsidRPr="00000000">
              <w:rPr>
                <w:rtl w:val="0"/>
              </w:rPr>
            </w:r>
          </w:p>
          <w:p w:rsidR="00000000" w:rsidDel="00000000" w:rsidP="00000000" w:rsidRDefault="00000000" w:rsidRPr="00000000" w14:paraId="00000197">
            <w:pPr>
              <w:widowControl w:val="0"/>
              <w:spacing w:line="240" w:lineRule="auto"/>
              <w:rPr/>
            </w:pPr>
            <w:r w:rsidDel="00000000" w:rsidR="00000000" w:rsidRPr="00000000">
              <w:rPr>
                <w:sz w:val="24"/>
                <w:szCs w:val="24"/>
                <w:rtl w:val="0"/>
              </w:rPr>
              <w:t xml:space="preserve">Imagen: 124103_i34</w:t>
            </w:r>
            <w:r w:rsidDel="00000000" w:rsidR="00000000" w:rsidRPr="00000000">
              <w:rPr>
                <w:rtl w:val="0"/>
              </w:rPr>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spacing w:line="240" w:lineRule="auto"/>
        <w:rPr>
          <w:b w:val="1"/>
        </w:rPr>
      </w:pPr>
      <w:r w:rsidDel="00000000" w:rsidR="00000000" w:rsidRPr="00000000">
        <w:rPr>
          <w:b w:val="1"/>
          <w:rtl w:val="0"/>
        </w:rPr>
        <w:t xml:space="preserve">2.3 Pasos para crear una parrilla</w:t>
      </w:r>
    </w:p>
    <w:tbl>
      <w:tblPr>
        <w:tblStyle w:val="Table22"/>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9A">
            <w:pPr>
              <w:tabs>
                <w:tab w:val="left" w:pos="14459"/>
              </w:tabs>
              <w:spacing w:after="120" w:line="24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rHeight w:val="222.978515625" w:hRule="atLeast"/>
          <w:tblHeader w:val="0"/>
        </w:trPr>
        <w:tc>
          <w:tcPr>
            <w:shd w:fill="ffffff" w:val="clear"/>
          </w:tcPr>
          <w:p w:rsidR="00000000" w:rsidDel="00000000" w:rsidP="00000000" w:rsidRDefault="00000000" w:rsidRPr="00000000" w14:paraId="0000019B">
            <w:pPr>
              <w:spacing w:line="240" w:lineRule="auto"/>
              <w:jc w:val="both"/>
              <w:rPr>
                <w:sz w:val="22"/>
                <w:szCs w:val="22"/>
              </w:rPr>
            </w:pPr>
            <w:r w:rsidDel="00000000" w:rsidR="00000000" w:rsidRPr="00000000">
              <w:rPr>
                <w:sz w:val="22"/>
                <w:szCs w:val="22"/>
                <w:rtl w:val="0"/>
              </w:rPr>
              <w:t xml:space="preserve">Pasos para crear una parrilla</w:t>
            </w:r>
          </w:p>
          <w:p w:rsidR="00000000" w:rsidDel="00000000" w:rsidP="00000000" w:rsidRDefault="00000000" w:rsidRPr="00000000" w14:paraId="0000019C">
            <w:pPr>
              <w:spacing w:line="240" w:lineRule="auto"/>
              <w:jc w:val="both"/>
              <w:rPr>
                <w:b w:val="0"/>
                <w:sz w:val="22"/>
                <w:szCs w:val="22"/>
              </w:rPr>
            </w:pPr>
            <w:r w:rsidDel="00000000" w:rsidR="00000000" w:rsidRPr="00000000">
              <w:rPr>
                <w:b w:val="0"/>
                <w:sz w:val="22"/>
                <w:szCs w:val="22"/>
                <w:rtl w:val="0"/>
              </w:rPr>
              <w:t xml:space="preserve">Revise los contenidos dispuestos en el Anexo 3. Pasos para crear una parrilla</w:t>
            </w:r>
          </w:p>
        </w:tc>
      </w:tr>
    </w:tbl>
    <w:p w:rsidR="00000000" w:rsidDel="00000000" w:rsidP="00000000" w:rsidRDefault="00000000" w:rsidRPr="00000000" w14:paraId="0000019D">
      <w:pPr>
        <w:spacing w:line="240" w:lineRule="auto"/>
        <w:rPr/>
      </w:pPr>
      <w:r w:rsidDel="00000000" w:rsidR="00000000" w:rsidRPr="00000000">
        <w:rPr>
          <w:rtl w:val="0"/>
        </w:rPr>
      </w:r>
    </w:p>
    <w:p w:rsidR="00000000" w:rsidDel="00000000" w:rsidP="00000000" w:rsidRDefault="00000000" w:rsidRPr="00000000" w14:paraId="0000019E">
      <w:pPr>
        <w:spacing w:line="240" w:lineRule="auto"/>
        <w:rPr>
          <w:b w:val="1"/>
        </w:rPr>
      </w:pPr>
      <w:r w:rsidDel="00000000" w:rsidR="00000000" w:rsidRPr="00000000">
        <w:rPr>
          <w:b w:val="1"/>
          <w:rtl w:val="0"/>
        </w:rPr>
        <w:t xml:space="preserve">2.4 Calendario de contenido</w:t>
      </w:r>
    </w:p>
    <w:p w:rsidR="00000000" w:rsidDel="00000000" w:rsidP="00000000" w:rsidRDefault="00000000" w:rsidRPr="00000000" w14:paraId="0000019F">
      <w:pPr>
        <w:spacing w:line="240" w:lineRule="auto"/>
        <w:rPr/>
      </w:pPr>
      <w:r w:rsidDel="00000000" w:rsidR="00000000" w:rsidRPr="00000000">
        <w:rPr>
          <w:rtl w:val="0"/>
        </w:rPr>
      </w:r>
    </w:p>
    <w:tbl>
      <w:tblPr>
        <w:tblStyle w:val="Table23"/>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A0">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A1">
            <w:pPr>
              <w:jc w:val="both"/>
              <w:rPr>
                <w:sz w:val="22"/>
                <w:szCs w:val="22"/>
              </w:rPr>
            </w:pPr>
            <w:r w:rsidDel="00000000" w:rsidR="00000000" w:rsidRPr="00000000">
              <w:rPr>
                <w:sz w:val="22"/>
                <w:szCs w:val="22"/>
                <w:rtl w:val="0"/>
              </w:rPr>
              <w:t xml:space="preserve">Calendario de contenido</w:t>
            </w:r>
          </w:p>
          <w:p w:rsidR="00000000" w:rsidDel="00000000" w:rsidP="00000000" w:rsidRDefault="00000000" w:rsidRPr="00000000" w14:paraId="000001A2">
            <w:pPr>
              <w:jc w:val="both"/>
              <w:rPr>
                <w:b w:val="0"/>
                <w:sz w:val="22"/>
                <w:szCs w:val="22"/>
              </w:rPr>
            </w:pPr>
            <w:r w:rsidDel="00000000" w:rsidR="00000000" w:rsidRPr="00000000">
              <w:rPr>
                <w:b w:val="0"/>
                <w:sz w:val="22"/>
                <w:szCs w:val="22"/>
                <w:rtl w:val="0"/>
              </w:rPr>
              <w:t xml:space="preserve">Revise los contenidos dispuestos en el Anexo 4. Calendario de contenido</w:t>
            </w:r>
          </w:p>
        </w:tc>
      </w:tr>
    </w:tbl>
    <w:p w:rsidR="00000000" w:rsidDel="00000000" w:rsidP="00000000" w:rsidRDefault="00000000" w:rsidRPr="00000000" w14:paraId="000001A3">
      <w:pPr>
        <w:spacing w:line="240" w:lineRule="auto"/>
        <w:rPr/>
      </w:pPr>
      <w:r w:rsidDel="00000000" w:rsidR="00000000" w:rsidRPr="00000000">
        <w:rPr>
          <w:rtl w:val="0"/>
        </w:rPr>
      </w:r>
    </w:p>
    <w:tbl>
      <w:tblPr>
        <w:tblStyle w:val="Table24"/>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A4">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r w:rsidDel="00000000" w:rsidR="00000000" w:rsidRPr="00000000">
              <w:rPr>
                <w:b w:val="0"/>
                <w:rtl w:val="0"/>
              </w:rPr>
              <w:t xml:space="preserve"> </w:t>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1A5">
            <w:pPr>
              <w:jc w:val="both"/>
              <w:rPr>
                <w:b w:val="0"/>
                <w:sz w:val="22"/>
                <w:szCs w:val="22"/>
              </w:rPr>
            </w:pPr>
            <w:r w:rsidDel="00000000" w:rsidR="00000000" w:rsidRPr="00000000">
              <w:rPr>
                <w:b w:val="0"/>
                <w:sz w:val="22"/>
                <w:szCs w:val="22"/>
                <w:rtl w:val="0"/>
              </w:rPr>
              <w:t xml:space="preserve">Ya que se conoce cómo la parrilla de contenidos digitales genera un impacto industrial, es hora de ver cómo la propiedad intelectual podría generar mayores aportes.</w:t>
            </w:r>
          </w:p>
        </w:tc>
      </w:tr>
    </w:tbl>
    <w:p w:rsidR="00000000" w:rsidDel="00000000" w:rsidP="00000000" w:rsidRDefault="00000000" w:rsidRPr="00000000" w14:paraId="000001A6">
      <w:pPr>
        <w:spacing w:line="240" w:lineRule="auto"/>
        <w:ind w:left="851" w:firstLine="0"/>
        <w:jc w:val="both"/>
        <w:rPr>
          <w:color w:val="0070c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240" w:lineRule="auto"/>
        <w:ind w:left="851" w:firstLine="283"/>
        <w:rPr>
          <w:color w:val="00000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3. Propiedad intelectual (PI)</w:t>
      </w:r>
    </w:p>
    <w:tbl>
      <w:tblPr>
        <w:tblStyle w:val="Table25"/>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A9">
            <w:pPr>
              <w:tabs>
                <w:tab w:val="left" w:pos="14459"/>
              </w:tabs>
              <w:spacing w:after="120" w:line="240" w:lineRule="auto"/>
              <w:ind w:right="175"/>
              <w:jc w:val="center"/>
              <w:rPr>
                <w:b w:val="0"/>
                <w:sz w:val="22"/>
                <w:szCs w:val="22"/>
              </w:rPr>
            </w:pPr>
            <w:r w:rsidDel="00000000" w:rsidR="00000000" w:rsidRPr="00000000">
              <w:rPr>
                <w:b w:val="0"/>
                <w:sz w:val="22"/>
                <w:szCs w:val="22"/>
                <w:rtl w:val="0"/>
              </w:rPr>
              <w:t xml:space="preserve">Cuadro de texto</w:t>
            </w:r>
            <w:r w:rsidDel="00000000" w:rsidR="00000000" w:rsidRPr="00000000">
              <w:rPr>
                <w:b w:val="0"/>
                <w:rtl w:val="0"/>
              </w:rPr>
              <w:t xml:space="preserve"> </w:t>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1AA">
            <w:pPr>
              <w:spacing w:line="240" w:lineRule="auto"/>
              <w:jc w:val="both"/>
              <w:rPr>
                <w:b w:val="0"/>
                <w:sz w:val="22"/>
                <w:szCs w:val="22"/>
              </w:rPr>
            </w:pPr>
            <w:r w:rsidDel="00000000" w:rsidR="00000000" w:rsidRPr="00000000">
              <w:rPr>
                <w:b w:val="0"/>
                <w:sz w:val="22"/>
                <w:szCs w:val="22"/>
                <w:rtl w:val="0"/>
              </w:rPr>
              <w:t xml:space="preserve">Según la Organización Mundial de la Propiedad Intelectual (OMPI), la propiedad intelectual (PI) está relacionada con creaciones realizadas por el ser humano como, por ejemplo, innovaciones, invenciones, trabajos literarios y artísticos, signos, símbolos, nombres, sonidos, olores e imágenes que pueden ser usados a nivel comercial. En la gestión de comunidades virtuales se hace necesario tener en cuenta este tema.</w:t>
            </w:r>
          </w:p>
          <w:p w:rsidR="00000000" w:rsidDel="00000000" w:rsidP="00000000" w:rsidRDefault="00000000" w:rsidRPr="00000000" w14:paraId="000001AB">
            <w:pPr>
              <w:spacing w:line="240" w:lineRule="auto"/>
              <w:jc w:val="both"/>
              <w:rPr>
                <w:b w:val="0"/>
                <w:sz w:val="22"/>
                <w:szCs w:val="22"/>
              </w:rPr>
            </w:pPr>
            <w:r w:rsidDel="00000000" w:rsidR="00000000" w:rsidRPr="00000000">
              <w:rPr>
                <w:rtl w:val="0"/>
              </w:rPr>
            </w:r>
          </w:p>
          <w:p w:rsidR="00000000" w:rsidDel="00000000" w:rsidP="00000000" w:rsidRDefault="00000000" w:rsidRPr="00000000" w14:paraId="000001AC">
            <w:pPr>
              <w:spacing w:line="240" w:lineRule="auto"/>
              <w:jc w:val="both"/>
              <w:rPr>
                <w:b w:val="0"/>
                <w:sz w:val="22"/>
                <w:szCs w:val="22"/>
              </w:rPr>
            </w:pPr>
            <w:r w:rsidDel="00000000" w:rsidR="00000000" w:rsidRPr="00000000">
              <w:rPr>
                <w:b w:val="0"/>
                <w:sz w:val="22"/>
                <w:szCs w:val="22"/>
                <w:rtl w:val="0"/>
              </w:rPr>
              <w:t xml:space="preserve">Por eso, existe una reglamentación que salvaguarda la PI, por ejemplo, a través de normas como, patentes, derechos de autor y marcas, que admiten la obtención de reconocimiento o, incluso, dividendos económicos por los inventos realizados. Equilibrando los intereses de los creadores con los del público en general, el sistema de PI intenta promocionar un ambiente adecuado para proteger la innovación y la creación de nuevas ideas.</w:t>
            </w:r>
          </w:p>
          <w:p w:rsidR="00000000" w:rsidDel="00000000" w:rsidP="00000000" w:rsidRDefault="00000000" w:rsidRPr="00000000" w14:paraId="000001AD">
            <w:pPr>
              <w:spacing w:line="240" w:lineRule="auto"/>
              <w:jc w:val="both"/>
              <w:rPr>
                <w:b w:val="0"/>
                <w:sz w:val="22"/>
                <w:szCs w:val="22"/>
              </w:rPr>
            </w:pPr>
            <w:r w:rsidDel="00000000" w:rsidR="00000000" w:rsidRPr="00000000">
              <w:rPr>
                <w:rtl w:val="0"/>
              </w:rPr>
            </w:r>
          </w:p>
          <w:p w:rsidR="00000000" w:rsidDel="00000000" w:rsidP="00000000" w:rsidRDefault="00000000" w:rsidRPr="00000000" w14:paraId="000001AE">
            <w:pPr>
              <w:spacing w:line="240" w:lineRule="auto"/>
              <w:jc w:val="both"/>
              <w:rPr>
                <w:b w:val="0"/>
                <w:sz w:val="22"/>
                <w:szCs w:val="22"/>
              </w:rPr>
            </w:pPr>
            <w:r w:rsidDel="00000000" w:rsidR="00000000" w:rsidRPr="00000000">
              <w:rPr>
                <w:b w:val="0"/>
                <w:sz w:val="22"/>
                <w:szCs w:val="22"/>
                <w:rtl w:val="0"/>
              </w:rPr>
              <w:t xml:space="preserve">La PI hace referencia a toda creación realizada desde el intelecto humano: desde trabajos artísticos hasta inventos, innovaciones, softwares, marcas y demás símbolos comerciales.</w:t>
            </w:r>
          </w:p>
        </w:tc>
      </w:tr>
    </w:tbl>
    <w:p w:rsidR="00000000" w:rsidDel="00000000" w:rsidP="00000000" w:rsidRDefault="00000000" w:rsidRPr="00000000" w14:paraId="000001AF">
      <w:pPr>
        <w:spacing w:line="240" w:lineRule="auto"/>
        <w:rPr/>
      </w:pPr>
      <w:r w:rsidDel="00000000" w:rsidR="00000000" w:rsidRPr="00000000">
        <w:rPr>
          <w:rtl w:val="0"/>
        </w:rPr>
      </w:r>
    </w:p>
    <w:tbl>
      <w:tblPr>
        <w:tblStyle w:val="Table26"/>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B0">
            <w:pPr>
              <w:tabs>
                <w:tab w:val="left" w:pos="14459"/>
              </w:tabs>
              <w:spacing w:after="120" w:line="240" w:lineRule="auto"/>
              <w:ind w:right="175"/>
              <w:jc w:val="center"/>
              <w:rPr>
                <w:b w:val="0"/>
                <w:sz w:val="22"/>
                <w:szCs w:val="22"/>
              </w:rPr>
            </w:pPr>
            <w:r w:rsidDel="00000000" w:rsidR="00000000" w:rsidRPr="00000000">
              <w:rPr>
                <w:b w:val="0"/>
                <w:sz w:val="22"/>
                <w:szCs w:val="22"/>
                <w:rtl w:val="0"/>
              </w:rPr>
              <w:t xml:space="preserve">Cuadro de texto</w:t>
            </w:r>
            <w:r w:rsidDel="00000000" w:rsidR="00000000" w:rsidRPr="00000000">
              <w:rPr>
                <w:b w:val="0"/>
                <w:rtl w:val="0"/>
              </w:rPr>
              <w:t xml:space="preserve"> </w:t>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1B1">
            <w:pPr>
              <w:spacing w:line="240" w:lineRule="auto"/>
              <w:jc w:val="both"/>
              <w:rPr>
                <w:b w:val="0"/>
                <w:sz w:val="22"/>
                <w:szCs w:val="22"/>
              </w:rPr>
            </w:pPr>
            <w:r w:rsidDel="00000000" w:rsidR="00000000" w:rsidRPr="00000000">
              <w:rPr>
                <w:b w:val="0"/>
                <w:sz w:val="22"/>
                <w:szCs w:val="22"/>
                <w:rtl w:val="0"/>
              </w:rPr>
              <w:t xml:space="preserve">De acuerdo a lo anterior, conozca los tipos de propiedad intelectual.</w:t>
            </w:r>
          </w:p>
        </w:tc>
      </w:tr>
    </w:tbl>
    <w:p w:rsidR="00000000" w:rsidDel="00000000" w:rsidP="00000000" w:rsidRDefault="00000000" w:rsidRPr="00000000" w14:paraId="000001B2">
      <w:pPr>
        <w:spacing w:line="240" w:lineRule="auto"/>
        <w:ind w:left="851" w:firstLine="0"/>
        <w:jc w:val="both"/>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color w:val="000000"/>
          <w:rtl w:val="0"/>
        </w:rPr>
        <w:t xml:space="preserve">3</w:t>
      </w:r>
      <w:r w:rsidDel="00000000" w:rsidR="00000000" w:rsidRPr="00000000">
        <w:rPr>
          <w:b w:val="1"/>
          <w:rtl w:val="0"/>
        </w:rPr>
        <w:t xml:space="preserve">.1 Tipos de PI</w:t>
      </w:r>
    </w:p>
    <w:tbl>
      <w:tblPr>
        <w:tblStyle w:val="Table27"/>
        <w:tblW w:w="15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50"/>
        <w:gridCol w:w="13500"/>
        <w:tblGridChange w:id="0">
          <w:tblGrid>
            <w:gridCol w:w="1545"/>
            <w:gridCol w:w="750"/>
            <w:gridCol w:w="13500"/>
          </w:tblGrid>
        </w:tblGridChange>
      </w:tblGrid>
      <w:tr>
        <w:trPr>
          <w:cantSplit w:val="0"/>
          <w:trHeight w:val="675"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B4">
            <w:pPr>
              <w:widowControl w:val="0"/>
              <w:spacing w:line="240" w:lineRule="auto"/>
              <w:jc w:val="center"/>
              <w:rPr>
                <w:b w:val="0"/>
              </w:rPr>
            </w:pPr>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6">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ci93xb"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rPr>
                <w:b w:val="0"/>
              </w:rPr>
            </w:pPr>
            <w:r w:rsidDel="00000000" w:rsidR="00000000" w:rsidRPr="00000000">
              <w:rPr>
                <w:b w:val="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B9">
            <w:pPr>
              <w:ind w:left="0" w:firstLine="0"/>
              <w:jc w:val="both"/>
              <w:rPr>
                <w:b w:val="0"/>
              </w:rPr>
            </w:pPr>
            <w:r w:rsidDel="00000000" w:rsidR="00000000" w:rsidRPr="00000000">
              <w:rPr>
                <w:b w:val="0"/>
                <w:sz w:val="22"/>
                <w:szCs w:val="22"/>
                <w:rtl w:val="0"/>
              </w:rPr>
              <w:t xml:space="preserve">Los tipos de PI son los siguientes: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b w:val="0"/>
              </w:rPr>
            </w:pPr>
            <w:sdt>
              <w:sdtPr>
                <w:tag w:val="goog_rdk_2"/>
              </w:sdtPr>
              <w:sdtContent>
                <w:commentRangeStart w:id="2"/>
              </w:sdtContent>
            </w:sdt>
            <w:r w:rsidDel="00000000" w:rsidR="00000000" w:rsidRPr="00000000">
              <w:rPr>
                <w:b w:val="0"/>
              </w:rPr>
              <w:drawing>
                <wp:inline distB="114300" distT="114300" distL="114300" distR="114300">
                  <wp:extent cx="4506476" cy="3369655"/>
                  <wp:effectExtent b="0" l="0" r="0" t="0"/>
                  <wp:docPr id="282"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4506476" cy="336965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BB">
            <w:pPr>
              <w:widowControl w:val="0"/>
              <w:spacing w:line="240" w:lineRule="auto"/>
              <w:rPr>
                <w:b w:val="0"/>
              </w:rPr>
            </w:pPr>
            <w:hyperlink r:id="rId86">
              <w:r w:rsidDel="00000000" w:rsidR="00000000" w:rsidRPr="00000000">
                <w:rPr>
                  <w:b w:val="0"/>
                  <w:color w:val="1155cc"/>
                  <w:u w:val="single"/>
                  <w:rtl w:val="0"/>
                </w:rPr>
                <w:t xml:space="preserve">https://www.canva.com/design/DAFO9ic4Vxg/0Q9sWimzKSe-InOHcgG2rA/edit?utm_content=DAFO9ic4Vxg&amp;utm_campaign=designshare&amp;utm_medium=link2&amp;utm_source=sharebutton</w:t>
              </w:r>
            </w:hyperlink>
            <w:r w:rsidDel="00000000" w:rsidR="00000000" w:rsidRPr="00000000">
              <w:rPr>
                <w:rtl w:val="0"/>
              </w:rPr>
            </w:r>
          </w:p>
          <w:p w:rsidR="00000000" w:rsidDel="00000000" w:rsidP="00000000" w:rsidRDefault="00000000" w:rsidRPr="00000000" w14:paraId="000001BC">
            <w:pPr>
              <w:widowControl w:val="0"/>
              <w:spacing w:line="240" w:lineRule="auto"/>
              <w:rPr>
                <w:b w:val="0"/>
              </w:rPr>
            </w:pPr>
            <w:r w:rsidDel="00000000" w:rsidR="00000000" w:rsidRPr="00000000">
              <w:rPr>
                <w:b w:val="0"/>
                <w:rtl w:val="0"/>
              </w:rPr>
              <w:t xml:space="preserve">Imagen: 124103_i23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spacing w:line="240" w:lineRule="auto"/>
              <w:jc w:val="both"/>
              <w:rPr>
                <w:b w:val="0"/>
              </w:rPr>
            </w:pPr>
            <w:r w:rsidDel="00000000" w:rsidR="00000000" w:rsidRPr="00000000">
              <w:rPr>
                <w:b w:val="0"/>
                <w:rtl w:val="0"/>
              </w:rPr>
              <w:t xml:space="preserve">Tipos de PI</w:t>
            </w:r>
          </w:p>
        </w:tc>
        <w:tc>
          <w:tcPr>
            <w:gridSpan w:val="2"/>
            <w:shd w:fill="auto" w:val="clear"/>
            <w:tcMar>
              <w:top w:w="100.0" w:type="dxa"/>
              <w:left w:w="100.0" w:type="dxa"/>
              <w:bottom w:w="100.0" w:type="dxa"/>
              <w:right w:w="100.0" w:type="dxa"/>
            </w:tcMar>
          </w:tcPr>
          <w:p w:rsidR="00000000" w:rsidDel="00000000" w:rsidP="00000000" w:rsidRDefault="00000000" w:rsidRPr="00000000" w14:paraId="000001C0">
            <w:pPr>
              <w:widowControl w:val="0"/>
              <w:numPr>
                <w:ilvl w:val="0"/>
                <w:numId w:val="8"/>
              </w:numPr>
              <w:spacing w:line="240" w:lineRule="auto"/>
              <w:ind w:left="720" w:hanging="360"/>
              <w:rPr>
                <w:b w:val="0"/>
              </w:rPr>
            </w:pPr>
            <w:r w:rsidDel="00000000" w:rsidR="00000000" w:rsidRPr="00000000">
              <w:rPr>
                <w:b w:val="0"/>
                <w:rtl w:val="0"/>
              </w:rPr>
              <w:t xml:space="preserve">Derechos de autor.</w:t>
            </w:r>
          </w:p>
          <w:p w:rsidR="00000000" w:rsidDel="00000000" w:rsidP="00000000" w:rsidRDefault="00000000" w:rsidRPr="00000000" w14:paraId="000001C1">
            <w:pPr>
              <w:widowControl w:val="0"/>
              <w:numPr>
                <w:ilvl w:val="0"/>
                <w:numId w:val="8"/>
              </w:numPr>
              <w:spacing w:line="240" w:lineRule="auto"/>
              <w:ind w:left="720" w:hanging="360"/>
              <w:rPr>
                <w:b w:val="0"/>
              </w:rPr>
            </w:pPr>
            <w:r w:rsidDel="00000000" w:rsidR="00000000" w:rsidRPr="00000000">
              <w:rPr>
                <w:b w:val="0"/>
                <w:rtl w:val="0"/>
              </w:rPr>
              <w:t xml:space="preserve">Patentes</w:t>
            </w:r>
          </w:p>
          <w:p w:rsidR="00000000" w:rsidDel="00000000" w:rsidP="00000000" w:rsidRDefault="00000000" w:rsidRPr="00000000" w14:paraId="000001C2">
            <w:pPr>
              <w:widowControl w:val="0"/>
              <w:numPr>
                <w:ilvl w:val="0"/>
                <w:numId w:val="8"/>
              </w:numPr>
              <w:spacing w:line="240" w:lineRule="auto"/>
              <w:ind w:left="720" w:hanging="360"/>
              <w:rPr>
                <w:b w:val="0"/>
              </w:rPr>
            </w:pPr>
            <w:r w:rsidDel="00000000" w:rsidR="00000000" w:rsidRPr="00000000">
              <w:rPr>
                <w:b w:val="0"/>
                <w:rtl w:val="0"/>
              </w:rPr>
              <w:t xml:space="preserve">Marcas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rPr>
                <w:b w:val="0"/>
              </w:rPr>
            </w:pPr>
            <w:r w:rsidDel="00000000" w:rsidR="00000000" w:rsidRPr="00000000">
              <w:rPr>
                <w:b w:val="0"/>
                <w:rtl w:val="0"/>
              </w:rPr>
              <w:t xml:space="preserve">Derechos de autor.</w:t>
            </w:r>
          </w:p>
        </w:tc>
        <w:tc>
          <w:tcPr>
            <w:gridSpan w:val="2"/>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rPr>
                <w:b w:val="0"/>
              </w:rPr>
            </w:pPr>
            <w:r w:rsidDel="00000000" w:rsidR="00000000" w:rsidRPr="00000000">
              <w:rPr>
                <w:b w:val="0"/>
                <w:rtl w:val="0"/>
              </w:rPr>
              <w:t xml:space="preserve">Son la protección de una idea (</w:t>
            </w:r>
            <w:r w:rsidDel="00000000" w:rsidR="00000000" w:rsidRPr="00000000">
              <w:rPr>
                <w:b w:val="0"/>
                <w:i w:val="1"/>
                <w:rtl w:val="0"/>
              </w:rPr>
              <w:t xml:space="preserve">idea protection</w:t>
            </w:r>
            <w:r w:rsidDel="00000000" w:rsidR="00000000" w:rsidRPr="00000000">
              <w:rPr>
                <w:b w:val="0"/>
                <w:rtl w:val="0"/>
              </w:rPr>
              <w:t xml:space="preserve">). Legalmente, esta expresión se usa para representar los derechos de los inventores sobre sus trabajos literarios y artísticos. Se refiere a obras que se protegen en esta modalidad y que pueden ir desde escultura, pintura, música, libros y películas, hasta los</w:t>
            </w:r>
            <w:r w:rsidDel="00000000" w:rsidR="00000000" w:rsidRPr="00000000">
              <w:rPr>
                <w:b w:val="0"/>
                <w:i w:val="1"/>
                <w:rtl w:val="0"/>
              </w:rPr>
              <w:t xml:space="preserve"> softwares</w:t>
            </w:r>
            <w:r w:rsidDel="00000000" w:rsidR="00000000" w:rsidRPr="00000000">
              <w:rPr>
                <w:b w:val="0"/>
                <w:rtl w:val="0"/>
              </w:rPr>
              <w:t xml:space="preserve">, símbolos, audios, olores, anuncios publicitarios, bases de datos, BD, dibujos técnicos y mapas.</w:t>
            </w:r>
          </w:p>
          <w:p w:rsidR="00000000" w:rsidDel="00000000" w:rsidP="00000000" w:rsidRDefault="00000000" w:rsidRPr="00000000" w14:paraId="000001C6">
            <w:pPr>
              <w:widowControl w:val="0"/>
              <w:spacing w:line="240" w:lineRule="auto"/>
              <w:rPr>
                <w:b w:val="0"/>
              </w:rPr>
            </w:pPr>
            <w:r w:rsidDel="00000000" w:rsidR="00000000" w:rsidRPr="00000000">
              <w:rPr>
                <w:rtl w:val="0"/>
              </w:rPr>
            </w:r>
          </w:p>
          <w:p w:rsidR="00000000" w:rsidDel="00000000" w:rsidP="00000000" w:rsidRDefault="00000000" w:rsidRPr="00000000" w14:paraId="000001C7">
            <w:pPr>
              <w:widowControl w:val="0"/>
              <w:spacing w:line="240" w:lineRule="auto"/>
              <w:rPr>
                <w:b w:val="0"/>
              </w:rPr>
            </w:pPr>
            <w:r w:rsidDel="00000000" w:rsidR="00000000" w:rsidRPr="00000000">
              <w:rPr>
                <w:b w:val="0"/>
                <w:rtl w:val="0"/>
              </w:rPr>
              <w:t xml:space="preserve">La reglamentación no tiene una lista absoluta de las obras o trabajos que cobijan los derechos de autor. Sin embargo, las siguientes son algunas que habitualmente se protegen bajo esta legislación:</w:t>
            </w:r>
          </w:p>
          <w:p w:rsidR="00000000" w:rsidDel="00000000" w:rsidP="00000000" w:rsidRDefault="00000000" w:rsidRPr="00000000" w14:paraId="000001C8">
            <w:pPr>
              <w:widowControl w:val="0"/>
              <w:spacing w:line="240" w:lineRule="auto"/>
              <w:rPr>
                <w:b w:val="0"/>
              </w:rPr>
            </w:pPr>
            <w:r w:rsidDel="00000000" w:rsidR="00000000" w:rsidRPr="00000000">
              <w:rPr>
                <w:rtl w:val="0"/>
              </w:rPr>
            </w:r>
          </w:p>
          <w:p w:rsidR="00000000" w:rsidDel="00000000" w:rsidP="00000000" w:rsidRDefault="00000000" w:rsidRPr="00000000" w14:paraId="000001C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rPr>
            </w:pPr>
            <w:r w:rsidDel="00000000" w:rsidR="00000000" w:rsidRPr="00000000">
              <w:rPr>
                <w:b w:val="0"/>
                <w:i w:val="0"/>
                <w:smallCaps w:val="0"/>
                <w:strike w:val="0"/>
                <w:color w:val="000000"/>
                <w:sz w:val="22"/>
                <w:szCs w:val="22"/>
                <w:u w:val="none"/>
                <w:shd w:fill="auto" w:val="clear"/>
                <w:vertAlign w:val="baseline"/>
                <w:rtl w:val="0"/>
              </w:rPr>
              <w:t xml:space="preserve">Trabajos literarios como poemas, novelas, obras de referencia, escrituras escénicas, artículos de prensa, entre otras.</w:t>
            </w:r>
            <w:r w:rsidDel="00000000" w:rsidR="00000000" w:rsidRPr="00000000">
              <w:rPr>
                <w:rtl w:val="0"/>
              </w:rPr>
            </w:r>
          </w:p>
          <w:p w:rsidR="00000000" w:rsidDel="00000000" w:rsidP="00000000" w:rsidRDefault="00000000" w:rsidRPr="00000000" w14:paraId="000001C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rPr>
            </w:pPr>
            <w:r w:rsidDel="00000000" w:rsidR="00000000" w:rsidRPr="00000000">
              <w:rPr>
                <w:b w:val="0"/>
                <w:i w:val="1"/>
                <w:smallCaps w:val="0"/>
                <w:strike w:val="0"/>
                <w:color w:val="000000"/>
                <w:sz w:val="22"/>
                <w:szCs w:val="22"/>
                <w:u w:val="none"/>
                <w:shd w:fill="auto" w:val="clear"/>
                <w:vertAlign w:val="baseline"/>
                <w:rtl w:val="0"/>
              </w:rPr>
              <w:t xml:space="preserve">Software</w:t>
            </w:r>
            <w:r w:rsidDel="00000000" w:rsidR="00000000" w:rsidRPr="00000000">
              <w:rPr>
                <w:b w:val="0"/>
                <w:i w:val="0"/>
                <w:smallCaps w:val="0"/>
                <w:strike w:val="0"/>
                <w:color w:val="000000"/>
                <w:sz w:val="22"/>
                <w:szCs w:val="22"/>
                <w:u w:val="none"/>
                <w:shd w:fill="auto" w:val="clear"/>
                <w:vertAlign w:val="baseline"/>
                <w:rtl w:val="0"/>
              </w:rPr>
              <w:t xml:space="preserve"> y BDs.</w:t>
            </w:r>
            <w:r w:rsidDel="00000000" w:rsidR="00000000" w:rsidRPr="00000000">
              <w:rPr>
                <w:rtl w:val="0"/>
              </w:rPr>
            </w:r>
          </w:p>
          <w:p w:rsidR="00000000" w:rsidDel="00000000" w:rsidP="00000000" w:rsidRDefault="00000000" w:rsidRPr="00000000" w14:paraId="000001C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rPr>
            </w:pPr>
            <w:r w:rsidDel="00000000" w:rsidR="00000000" w:rsidRPr="00000000">
              <w:rPr>
                <w:b w:val="0"/>
                <w:i w:val="0"/>
                <w:smallCaps w:val="0"/>
                <w:strike w:val="0"/>
                <w:color w:val="000000"/>
                <w:sz w:val="22"/>
                <w:szCs w:val="22"/>
                <w:u w:val="none"/>
                <w:shd w:fill="auto" w:val="clear"/>
                <w:vertAlign w:val="baseline"/>
                <w:rtl w:val="0"/>
              </w:rPr>
              <w:t xml:space="preserve">Películas, coreografías y composiciones musicales.</w:t>
            </w:r>
            <w:r w:rsidDel="00000000" w:rsidR="00000000" w:rsidRPr="00000000">
              <w:rPr>
                <w:rtl w:val="0"/>
              </w:rPr>
            </w:r>
          </w:p>
          <w:p w:rsidR="00000000" w:rsidDel="00000000" w:rsidP="00000000" w:rsidRDefault="00000000" w:rsidRPr="00000000" w14:paraId="000001C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rPr>
            </w:pPr>
            <w:r w:rsidDel="00000000" w:rsidR="00000000" w:rsidRPr="00000000">
              <w:rPr>
                <w:b w:val="0"/>
                <w:i w:val="0"/>
                <w:smallCaps w:val="0"/>
                <w:strike w:val="0"/>
                <w:color w:val="000000"/>
                <w:sz w:val="22"/>
                <w:szCs w:val="22"/>
                <w:u w:val="none"/>
                <w:shd w:fill="auto" w:val="clear"/>
                <w:vertAlign w:val="baseline"/>
                <w:rtl w:val="0"/>
              </w:rPr>
              <w:t xml:space="preserve">Trabajos artísticos como esculturas, fotografías, dibujos, pinturas y cuadros.</w:t>
            </w:r>
            <w:r w:rsidDel="00000000" w:rsidR="00000000" w:rsidRPr="00000000">
              <w:rPr>
                <w:rtl w:val="0"/>
              </w:rPr>
            </w:r>
          </w:p>
          <w:p w:rsidR="00000000" w:rsidDel="00000000" w:rsidP="00000000" w:rsidRDefault="00000000" w:rsidRPr="00000000" w14:paraId="000001C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rPr>
            </w:pPr>
            <w:r w:rsidDel="00000000" w:rsidR="00000000" w:rsidRPr="00000000">
              <w:rPr>
                <w:b w:val="0"/>
                <w:i w:val="0"/>
                <w:smallCaps w:val="0"/>
                <w:strike w:val="0"/>
                <w:color w:val="000000"/>
                <w:sz w:val="22"/>
                <w:szCs w:val="22"/>
                <w:u w:val="none"/>
                <w:shd w:fill="auto" w:val="clear"/>
                <w:vertAlign w:val="baseline"/>
                <w:rtl w:val="0"/>
              </w:rPr>
              <w:t xml:space="preserve">Arquitectura, planos arquitectónicos, construcción.</w:t>
            </w:r>
            <w:r w:rsidDel="00000000" w:rsidR="00000000" w:rsidRPr="00000000">
              <w:rPr>
                <w:rtl w:val="0"/>
              </w:rPr>
            </w:r>
          </w:p>
          <w:p w:rsidR="00000000" w:rsidDel="00000000" w:rsidP="00000000" w:rsidRDefault="00000000" w:rsidRPr="00000000" w14:paraId="000001C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rPr>
            </w:pPr>
            <w:r w:rsidDel="00000000" w:rsidR="00000000" w:rsidRPr="00000000">
              <w:rPr>
                <w:b w:val="0"/>
                <w:i w:val="0"/>
                <w:smallCaps w:val="0"/>
                <w:strike w:val="0"/>
                <w:color w:val="000000"/>
                <w:sz w:val="22"/>
                <w:szCs w:val="22"/>
                <w:u w:val="none"/>
                <w:shd w:fill="auto" w:val="clear"/>
                <w:vertAlign w:val="baseline"/>
                <w:rtl w:val="0"/>
              </w:rPr>
              <w:t xml:space="preserve">Publicidad, anuncios, campañas, dibujos técnicos, símbolos y mapas.</w:t>
            </w:r>
            <w:r w:rsidDel="00000000" w:rsidR="00000000" w:rsidRPr="00000000">
              <w:rPr>
                <w:rtl w:val="0"/>
              </w:rPr>
            </w:r>
          </w:p>
          <w:p w:rsidR="00000000" w:rsidDel="00000000" w:rsidP="00000000" w:rsidRDefault="00000000" w:rsidRPr="00000000" w14:paraId="000001CF">
            <w:pPr>
              <w:widowControl w:val="0"/>
              <w:spacing w:line="240" w:lineRule="auto"/>
              <w:rPr>
                <w:b w:val="0"/>
              </w:rPr>
            </w:pPr>
            <w:r w:rsidDel="00000000" w:rsidR="00000000" w:rsidRPr="00000000">
              <w:rPr>
                <w:rtl w:val="0"/>
              </w:rPr>
            </w:r>
          </w:p>
          <w:p w:rsidR="00000000" w:rsidDel="00000000" w:rsidP="00000000" w:rsidRDefault="00000000" w:rsidRPr="00000000" w14:paraId="000001D0">
            <w:pPr>
              <w:widowControl w:val="0"/>
              <w:spacing w:line="240" w:lineRule="auto"/>
              <w:rPr>
                <w:b w:val="0"/>
              </w:rPr>
            </w:pPr>
            <w:r w:rsidDel="00000000" w:rsidR="00000000" w:rsidRPr="00000000">
              <w:rPr>
                <w:b w:val="0"/>
                <w:rtl w:val="0"/>
              </w:rPr>
              <w:t xml:space="preserve">Esta protección cobija solamente a las expresiones, no a los conceptos, operaciones, procesos, métodos de procedimiento o ideas matemáticas en sí. Los derechos de autor pueden proteger o no elementos como, titulares, lemas, eslóganes o distintivos visuales, dependiendo de que sea suficiente la concepción del trabajo.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rPr>
                <w:b w:val="0"/>
              </w:rPr>
            </w:pPr>
            <w:r w:rsidDel="00000000" w:rsidR="00000000" w:rsidRPr="00000000">
              <w:rPr>
                <w:b w:val="0"/>
                <w:rtl w:val="0"/>
              </w:rPr>
              <w:t xml:space="preserve">Patentes</w:t>
            </w:r>
          </w:p>
        </w:tc>
        <w:tc>
          <w:tcPr>
            <w:gridSpan w:val="2"/>
            <w:shd w:fill="auto" w:val="clear"/>
            <w:tcMar>
              <w:top w:w="100.0" w:type="dxa"/>
              <w:left w:w="100.0" w:type="dxa"/>
              <w:bottom w:w="100.0" w:type="dxa"/>
              <w:right w:w="100.0" w:type="dxa"/>
            </w:tcMar>
          </w:tcPr>
          <w:p w:rsidR="00000000" w:rsidDel="00000000" w:rsidP="00000000" w:rsidRDefault="00000000" w:rsidRPr="00000000" w14:paraId="000001D3">
            <w:pPr>
              <w:spacing w:line="240" w:lineRule="auto"/>
              <w:jc w:val="both"/>
              <w:rPr>
                <w:b w:val="0"/>
              </w:rPr>
            </w:pPr>
            <w:r w:rsidDel="00000000" w:rsidR="00000000" w:rsidRPr="00000000">
              <w:rPr>
                <w:b w:val="0"/>
                <w:rtl w:val="0"/>
              </w:rPr>
              <w:t xml:space="preserve">Son un derecho exclusivo que se confiere sobre un invento. Generalmente, es un manifiesto que autoriza al dueño a definir si el invento puede ser usado por terceros y de qué manera. Como contrapeso, en la publicación del documento, el dueño brinda al público los datos técnicos relacionados con el invento.</w:t>
            </w:r>
          </w:p>
          <w:p w:rsidR="00000000" w:rsidDel="00000000" w:rsidP="00000000" w:rsidRDefault="00000000" w:rsidRPr="00000000" w14:paraId="000001D4">
            <w:pPr>
              <w:spacing w:line="240" w:lineRule="auto"/>
              <w:ind w:left="851" w:firstLine="283"/>
              <w:jc w:val="both"/>
              <w:rPr>
                <w:b w:val="0"/>
              </w:rPr>
            </w:pPr>
            <w:r w:rsidDel="00000000" w:rsidR="00000000" w:rsidRPr="00000000">
              <w:rPr>
                <w:rtl w:val="0"/>
              </w:rPr>
            </w:r>
          </w:p>
          <w:p w:rsidR="00000000" w:rsidDel="00000000" w:rsidP="00000000" w:rsidRDefault="00000000" w:rsidRPr="00000000" w14:paraId="000001D5">
            <w:pPr>
              <w:spacing w:line="240" w:lineRule="auto"/>
              <w:jc w:val="both"/>
              <w:rPr>
                <w:b w:val="0"/>
              </w:rPr>
            </w:pPr>
            <w:r w:rsidDel="00000000" w:rsidR="00000000" w:rsidRPr="00000000">
              <w:rPr>
                <w:b w:val="0"/>
                <w:rtl w:val="0"/>
              </w:rPr>
              <w:t xml:space="preserve">Inicialmente, este posee el exclusivo derecho a imposibilitar que pueda ser patentado y se explote de forma comercial por terceros, con lo cual se quiere decir que a un invento no se le puede dar uso, ni de producción o distribución con un objetivo comercial, sin su aval.</w:t>
            </w:r>
          </w:p>
          <w:p w:rsidR="00000000" w:rsidDel="00000000" w:rsidP="00000000" w:rsidRDefault="00000000" w:rsidRPr="00000000" w14:paraId="000001D6">
            <w:pPr>
              <w:spacing w:line="240" w:lineRule="auto"/>
              <w:ind w:left="851" w:firstLine="283"/>
              <w:jc w:val="both"/>
              <w:rPr>
                <w:b w:val="0"/>
              </w:rPr>
            </w:pPr>
            <w:r w:rsidDel="00000000" w:rsidR="00000000" w:rsidRPr="00000000">
              <w:rPr>
                <w:rtl w:val="0"/>
              </w:rPr>
            </w:r>
          </w:p>
          <w:p w:rsidR="00000000" w:rsidDel="00000000" w:rsidP="00000000" w:rsidRDefault="00000000" w:rsidRPr="00000000" w14:paraId="000001D7">
            <w:pPr>
              <w:spacing w:line="240" w:lineRule="auto"/>
              <w:jc w:val="both"/>
              <w:rPr>
                <w:b w:val="0"/>
              </w:rPr>
            </w:pPr>
            <w:r w:rsidDel="00000000" w:rsidR="00000000" w:rsidRPr="00000000">
              <w:rPr>
                <w:b w:val="0"/>
                <w:rtl w:val="0"/>
              </w:rPr>
              <w:t xml:space="preserve">Ahora bien, las patentes analizadas desde un aspecto territorial, generalmente, poseen exclusivos derechos que corresponden y son válidos únicamente en el país de origen donde se presentó la solicitud y se concedió el manifiesto, de conformidad con la reglamentación de esa región.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rPr>
                <w:b w:val="0"/>
              </w:rPr>
            </w:pPr>
            <w:r w:rsidDel="00000000" w:rsidR="00000000" w:rsidRPr="00000000">
              <w:rPr>
                <w:b w:val="0"/>
                <w:rtl w:val="0"/>
              </w:rPr>
              <w:t xml:space="preserve">Marcas</w:t>
            </w:r>
          </w:p>
        </w:tc>
        <w:tc>
          <w:tcPr>
            <w:gridSpan w:val="2"/>
            <w:shd w:fill="auto" w:val="clear"/>
            <w:tcMar>
              <w:top w:w="100.0" w:type="dxa"/>
              <w:left w:w="100.0" w:type="dxa"/>
              <w:bottom w:w="100.0" w:type="dxa"/>
              <w:right w:w="100.0" w:type="dxa"/>
            </w:tcMar>
          </w:tcPr>
          <w:p w:rsidR="00000000" w:rsidDel="00000000" w:rsidP="00000000" w:rsidRDefault="00000000" w:rsidRPr="00000000" w14:paraId="000001DA">
            <w:pPr>
              <w:spacing w:line="240" w:lineRule="auto"/>
              <w:jc w:val="both"/>
              <w:rPr>
                <w:b w:val="0"/>
              </w:rPr>
            </w:pPr>
            <w:r w:rsidDel="00000000" w:rsidR="00000000" w:rsidRPr="00000000">
              <w:rPr>
                <w:b w:val="0"/>
                <w:rtl w:val="0"/>
              </w:rPr>
              <w:t xml:space="preserve">Es el Registro de Marca (</w:t>
            </w:r>
            <w:r w:rsidDel="00000000" w:rsidR="00000000" w:rsidRPr="00000000">
              <w:rPr>
                <w:b w:val="0"/>
                <w:i w:val="1"/>
                <w:rtl w:val="0"/>
              </w:rPr>
              <w:t xml:space="preserve">copyright</w:t>
            </w:r>
            <w:r w:rsidDel="00000000" w:rsidR="00000000" w:rsidRPr="00000000">
              <w:rPr>
                <w:b w:val="0"/>
                <w:rtl w:val="0"/>
              </w:rPr>
              <w:t xml:space="preserve">), que es un signo que sirve para observar las diferencias entre bienes o servicios existentes de un negocio a otro. Las marcas son derechos de PI que se encuentran amparados. A nivel regional o nacional, una marca se puede proteger registrándola, es decir, exhibiendo una solicitud para registrarla en la oficina de marcas y pagando el dinero correspondiente. A nivel global, hay dos elecciones: primero, mostrar la solicitud en la oficina de todos los países en donde se desee tener esta protección; o segundo, usar el Sistema de Madrid, que viene siendo una solución hábil y económica con la que se puede hacer registro y gestión de marcas a nivel internacional. Solo se requiere de la presentación de una sola solicitud y hacer un pago para pedirla en máximo 128 países. </w:t>
            </w:r>
          </w:p>
          <w:p w:rsidR="00000000" w:rsidDel="00000000" w:rsidP="00000000" w:rsidRDefault="00000000" w:rsidRPr="00000000" w14:paraId="000001DB">
            <w:pPr>
              <w:spacing w:line="240" w:lineRule="auto"/>
              <w:jc w:val="both"/>
              <w:rPr>
                <w:b w:val="0"/>
              </w:rPr>
            </w:pPr>
            <w:r w:rsidDel="00000000" w:rsidR="00000000" w:rsidRPr="00000000">
              <w:rPr>
                <w:rtl w:val="0"/>
              </w:rPr>
            </w:r>
          </w:p>
          <w:p w:rsidR="00000000" w:rsidDel="00000000" w:rsidP="00000000" w:rsidRDefault="00000000" w:rsidRPr="00000000" w14:paraId="000001DC">
            <w:pPr>
              <w:spacing w:line="240" w:lineRule="auto"/>
              <w:jc w:val="both"/>
              <w:rPr>
                <w:b w:val="0"/>
              </w:rPr>
            </w:pPr>
            <w:r w:rsidDel="00000000" w:rsidR="00000000" w:rsidRPr="00000000">
              <w:rPr>
                <w:b w:val="0"/>
                <w:rtl w:val="0"/>
              </w:rPr>
              <w:t xml:space="preserve">Inicialmente, el registro de marca es conferido al dueño, es decir, a quien posee los exclusivos derechos de uso. O sea, la marca puede ser usada únicamente por él, o a cambio de un dinero, puede ser conferida en licencia a un tercero. Es una estrategia que brinda seguridad legal y robustece la posición del dueño del exclusivo derecho.</w:t>
            </w:r>
          </w:p>
          <w:p w:rsidR="00000000" w:rsidDel="00000000" w:rsidP="00000000" w:rsidRDefault="00000000" w:rsidRPr="00000000" w14:paraId="000001DD">
            <w:pPr>
              <w:spacing w:line="240" w:lineRule="auto"/>
              <w:jc w:val="both"/>
              <w:rPr>
                <w:b w:val="0"/>
              </w:rPr>
            </w:pPr>
            <w:r w:rsidDel="00000000" w:rsidR="00000000" w:rsidRPr="00000000">
              <w:rPr>
                <w:rtl w:val="0"/>
              </w:rPr>
            </w:r>
          </w:p>
          <w:p w:rsidR="00000000" w:rsidDel="00000000" w:rsidP="00000000" w:rsidRDefault="00000000" w:rsidRPr="00000000" w14:paraId="000001DE">
            <w:pPr>
              <w:spacing w:line="240" w:lineRule="auto"/>
              <w:jc w:val="both"/>
              <w:rPr>
                <w:b w:val="0"/>
              </w:rPr>
            </w:pPr>
            <w:r w:rsidDel="00000000" w:rsidR="00000000" w:rsidRPr="00000000">
              <w:rPr>
                <w:b w:val="0"/>
                <w:rtl w:val="0"/>
              </w:rPr>
              <w:t xml:space="preserve">El tiempo en el que el registro es válido varía, pero, por lo general, son diez años, que se pueden renovar de manera indefinida si se hace un pago adicional. Es un derecho privado donde el amparo se hace presente en los estrados judiciales.</w:t>
            </w:r>
          </w:p>
          <w:p w:rsidR="00000000" w:rsidDel="00000000" w:rsidP="00000000" w:rsidRDefault="00000000" w:rsidRPr="00000000" w14:paraId="000001DF">
            <w:pPr>
              <w:spacing w:line="240" w:lineRule="auto"/>
              <w:jc w:val="both"/>
              <w:rPr>
                <w:b w:val="0"/>
              </w:rPr>
            </w:pPr>
            <w:r w:rsidDel="00000000" w:rsidR="00000000" w:rsidRPr="00000000">
              <w:rPr>
                <w:rtl w:val="0"/>
              </w:rPr>
            </w:r>
          </w:p>
          <w:p w:rsidR="00000000" w:rsidDel="00000000" w:rsidP="00000000" w:rsidRDefault="00000000" w:rsidRPr="00000000" w14:paraId="000001E0">
            <w:pPr>
              <w:spacing w:line="240" w:lineRule="auto"/>
              <w:jc w:val="both"/>
              <w:rPr>
                <w:b w:val="0"/>
              </w:rPr>
            </w:pPr>
            <w:r w:rsidDel="00000000" w:rsidR="00000000" w:rsidRPr="00000000">
              <w:rPr>
                <w:b w:val="0"/>
                <w:rtl w:val="0"/>
              </w:rPr>
              <w:t xml:space="preserve">Las marcas consisten en una palabra o varias palabras, cifras y letras. También consisten en símbolos, dibujos, particularidades tridimensionales, como la forma, el empaque y el envase de bienes; o también, en signos que no se ven, como, por ejemplo, sonidos, olores o colores usados como particularidades distintivas; por lo tanto, las opciones que se pueden tener para protegerlas son muy amplias.</w:t>
            </w:r>
          </w:p>
        </w:tc>
      </w:tr>
    </w:tbl>
    <w:p w:rsidR="00000000" w:rsidDel="00000000" w:rsidP="00000000" w:rsidRDefault="00000000" w:rsidRPr="00000000" w14:paraId="000001E2">
      <w:pPr>
        <w:spacing w:line="240" w:lineRule="auto"/>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3.2 Derechos de la PI</w:t>
      </w:r>
    </w:p>
    <w:tbl>
      <w:tblPr>
        <w:tblStyle w:val="Table28"/>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E4">
            <w:pPr>
              <w:tabs>
                <w:tab w:val="left" w:pos="14459"/>
              </w:tabs>
              <w:spacing w:after="120" w:line="24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E5">
            <w:pPr>
              <w:spacing w:line="240" w:lineRule="auto"/>
              <w:jc w:val="both"/>
              <w:rPr>
                <w:sz w:val="22"/>
                <w:szCs w:val="22"/>
              </w:rPr>
            </w:pPr>
            <w:r w:rsidDel="00000000" w:rsidR="00000000" w:rsidRPr="00000000">
              <w:rPr>
                <w:sz w:val="22"/>
                <w:szCs w:val="22"/>
                <w:rtl w:val="0"/>
              </w:rPr>
              <w:t xml:space="preserve">Derechos de la PI</w:t>
            </w:r>
          </w:p>
          <w:p w:rsidR="00000000" w:rsidDel="00000000" w:rsidP="00000000" w:rsidRDefault="00000000" w:rsidRPr="00000000" w14:paraId="000001E6">
            <w:pPr>
              <w:spacing w:line="240" w:lineRule="auto"/>
              <w:jc w:val="both"/>
              <w:rPr>
                <w:b w:val="0"/>
                <w:sz w:val="22"/>
                <w:szCs w:val="22"/>
              </w:rPr>
            </w:pPr>
            <w:r w:rsidDel="00000000" w:rsidR="00000000" w:rsidRPr="00000000">
              <w:rPr>
                <w:b w:val="0"/>
                <w:sz w:val="22"/>
                <w:szCs w:val="22"/>
                <w:rtl w:val="0"/>
              </w:rPr>
              <w:t xml:space="preserve">En cuanto a los derechos de la propiedad intelectual, revise los contenidos dispuestos en el Anexo 5. ‘Derechos de la PI’.</w:t>
            </w:r>
          </w:p>
        </w:tc>
      </w:tr>
    </w:tbl>
    <w:p w:rsidR="00000000" w:rsidDel="00000000" w:rsidP="00000000" w:rsidRDefault="00000000" w:rsidRPr="00000000" w14:paraId="000001E7">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3.3 Sujetos de la PI</w:t>
      </w:r>
    </w:p>
    <w:tbl>
      <w:tblPr>
        <w:tblStyle w:val="Table29"/>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E9">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EA">
            <w:pPr>
              <w:jc w:val="both"/>
              <w:rPr>
                <w:sz w:val="22"/>
                <w:szCs w:val="22"/>
              </w:rPr>
            </w:pPr>
            <w:r w:rsidDel="00000000" w:rsidR="00000000" w:rsidRPr="00000000">
              <w:rPr>
                <w:sz w:val="22"/>
                <w:szCs w:val="22"/>
                <w:rtl w:val="0"/>
              </w:rPr>
              <w:t xml:space="preserve">Sujetos de la PI</w:t>
            </w:r>
          </w:p>
          <w:p w:rsidR="00000000" w:rsidDel="00000000" w:rsidP="00000000" w:rsidRDefault="00000000" w:rsidRPr="00000000" w14:paraId="000001EB">
            <w:pPr>
              <w:jc w:val="both"/>
              <w:rPr>
                <w:b w:val="0"/>
                <w:sz w:val="22"/>
                <w:szCs w:val="22"/>
              </w:rPr>
            </w:pPr>
            <w:r w:rsidDel="00000000" w:rsidR="00000000" w:rsidRPr="00000000">
              <w:rPr>
                <w:b w:val="0"/>
                <w:sz w:val="22"/>
                <w:szCs w:val="22"/>
                <w:rtl w:val="0"/>
              </w:rPr>
              <w:t xml:space="preserve">Revise los contenidos dispuestos en el Anexo 6. ‘Sujetos de la PI’, para ampliar información de los sujetos de la propiedad intelectual,</w:t>
            </w:r>
          </w:p>
        </w:tc>
      </w:tr>
    </w:tbl>
    <w:p w:rsidR="00000000" w:rsidDel="00000000" w:rsidP="00000000" w:rsidRDefault="00000000" w:rsidRPr="00000000" w14:paraId="000001EC">
      <w:pPr>
        <w:spacing w:line="240" w:lineRule="auto"/>
        <w:rPr/>
      </w:pPr>
      <w:r w:rsidDel="00000000" w:rsidR="00000000" w:rsidRPr="00000000">
        <w:rPr>
          <w:rtl w:val="0"/>
        </w:rPr>
      </w:r>
    </w:p>
    <w:tbl>
      <w:tblPr>
        <w:tblStyle w:val="Table30"/>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1ED">
            <w:pPr>
              <w:tabs>
                <w:tab w:val="left" w:pos="14459"/>
              </w:tabs>
              <w:spacing w:after="120" w:line="24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EE">
            <w:pPr>
              <w:spacing w:line="240" w:lineRule="auto"/>
              <w:jc w:val="both"/>
              <w:rPr>
                <w:b w:val="0"/>
                <w:sz w:val="22"/>
                <w:szCs w:val="22"/>
              </w:rPr>
            </w:pPr>
            <w:r w:rsidDel="00000000" w:rsidR="00000000" w:rsidRPr="00000000">
              <w:rPr>
                <w:b w:val="0"/>
                <w:sz w:val="22"/>
                <w:szCs w:val="22"/>
                <w:rtl w:val="0"/>
              </w:rPr>
              <w:t xml:space="preserve">Conozca a continuación sobre la normatividad de seguridad.</w:t>
            </w:r>
          </w:p>
        </w:tc>
      </w:tr>
    </w:tbl>
    <w:p w:rsidR="00000000" w:rsidDel="00000000" w:rsidP="00000000" w:rsidRDefault="00000000" w:rsidRPr="00000000" w14:paraId="000001EF">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240" w:lineRule="auto"/>
        <w:jc w:val="both"/>
        <w:rPr/>
      </w:pPr>
      <w:r w:rsidDel="00000000" w:rsidR="00000000" w:rsidRPr="00000000">
        <w:rPr>
          <w:b w:val="1"/>
          <w:rtl w:val="0"/>
        </w:rPr>
        <w:t xml:space="preserve">4. </w:t>
      </w:r>
      <w:r w:rsidDel="00000000" w:rsidR="00000000" w:rsidRPr="00000000">
        <w:rPr>
          <w:b w:val="1"/>
          <w:color w:val="000000"/>
          <w:rtl w:val="0"/>
        </w:rPr>
        <w:t xml:space="preserve">Normativa de seguridad de la información</w:t>
      </w:r>
      <w:r w:rsidDel="00000000" w:rsidR="00000000" w:rsidRPr="00000000">
        <w:rPr>
          <w:rtl w:val="0"/>
        </w:rPr>
      </w:r>
    </w:p>
    <w:tbl>
      <w:tblPr>
        <w:tblStyle w:val="Table31"/>
        <w:tblW w:w="1564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530"/>
        <w:tblGridChange w:id="0">
          <w:tblGrid>
            <w:gridCol w:w="2115"/>
            <w:gridCol w:w="135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2">
            <w:pPr>
              <w:pStyle w:val="Title"/>
              <w:widowControl w:val="0"/>
              <w:spacing w:line="240" w:lineRule="auto"/>
              <w:jc w:val="center"/>
              <w:rPr>
                <w:sz w:val="22"/>
                <w:szCs w:val="22"/>
              </w:rPr>
            </w:pPr>
            <w:bookmarkStart w:colFirst="0" w:colLast="0" w:name="_heading=h.2xcytpi" w:id="11"/>
            <w:bookmarkEnd w:id="11"/>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40" w:lineRule="auto"/>
              <w:rPr/>
            </w:pPr>
            <w:r w:rsidDel="00000000" w:rsidR="00000000" w:rsidRPr="00000000">
              <w:rPr>
                <w:rtl w:val="0"/>
              </w:rPr>
              <w:t xml:space="preserve">Según la plataforma de Función Pública, Colombia (2020), una de las materias primas más importantes para la administración, control y toma de decisiones que se tiene es la información generada, almacenada y gestionada por ella misma, por lo que, es vital instaurar políticas entendibles y concluyentes para su recolección, almacenamiento, administración y entrega. Es de gran relevancia tener en cuenta estas normativas al momento de gestionar comunidades virtuales.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rPr>
                <w:sz w:val="24"/>
                <w:szCs w:val="24"/>
              </w:rPr>
            </w:pPr>
            <w:r w:rsidDel="00000000" w:rsidR="00000000" w:rsidRPr="00000000">
              <w:rPr>
                <w:sz w:val="24"/>
                <w:szCs w:val="24"/>
              </w:rPr>
              <w:drawing>
                <wp:inline distB="114300" distT="114300" distL="114300" distR="114300">
                  <wp:extent cx="3286125" cy="1828800"/>
                  <wp:effectExtent b="0" l="0" r="0" t="0"/>
                  <wp:docPr id="273"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32861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widowControl w:val="0"/>
              <w:spacing w:line="240" w:lineRule="auto"/>
              <w:rPr>
                <w:sz w:val="24"/>
                <w:szCs w:val="24"/>
              </w:rPr>
            </w:pPr>
            <w:hyperlink r:id="rId88">
              <w:r w:rsidDel="00000000" w:rsidR="00000000" w:rsidRPr="00000000">
                <w:rPr>
                  <w:color w:val="1155cc"/>
                  <w:sz w:val="24"/>
                  <w:szCs w:val="24"/>
                  <w:u w:val="single"/>
                  <w:rtl w:val="0"/>
                </w:rPr>
                <w:t xml:space="preserve">https://www.freepik.es/vector-gratis/grafico-tierra-3d-que-simboliza-ilustracion-comercio-mundial_14803715.htm#query=tecnolog%C3%ADa&amp;position=17&amp;from_view=search&amp;track=sph</w:t>
              </w:r>
            </w:hyperlink>
            <w:r w:rsidDel="00000000" w:rsidR="00000000" w:rsidRPr="00000000">
              <w:rPr>
                <w:rtl w:val="0"/>
              </w:rPr>
            </w:r>
          </w:p>
          <w:p w:rsidR="00000000" w:rsidDel="00000000" w:rsidP="00000000" w:rsidRDefault="00000000" w:rsidRPr="00000000" w14:paraId="000001F7">
            <w:pPr>
              <w:widowControl w:val="0"/>
              <w:spacing w:line="240" w:lineRule="auto"/>
              <w:rPr>
                <w:color w:val="999999"/>
              </w:rPr>
            </w:pPr>
            <w:r w:rsidDel="00000000" w:rsidR="00000000" w:rsidRPr="00000000">
              <w:rPr>
                <w:sz w:val="24"/>
                <w:szCs w:val="24"/>
                <w:rtl w:val="0"/>
              </w:rPr>
              <w:t xml:space="preserve">Imagen: 124103_i24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240" w:lineRule="auto"/>
              <w:rPr>
                <w:b w:val="1"/>
                <w:sz w:val="24"/>
                <w:szCs w:val="24"/>
              </w:rPr>
            </w:pPr>
            <w:r w:rsidDel="00000000" w:rsidR="00000000" w:rsidRPr="00000000">
              <w:rPr>
                <w:b w:val="1"/>
                <w:sz w:val="24"/>
                <w:szCs w:val="24"/>
                <w:rtl w:val="0"/>
              </w:rPr>
              <w:t xml:space="preserve">La tecnología, la materia prima más importante para la buena administración </w:t>
            </w:r>
          </w:p>
          <w:p w:rsidR="00000000" w:rsidDel="00000000" w:rsidP="00000000" w:rsidRDefault="00000000" w:rsidRPr="00000000" w14:paraId="000001FA">
            <w:pPr>
              <w:widowControl w:val="0"/>
              <w:spacing w:line="240" w:lineRule="auto"/>
              <w:rPr>
                <w:color w:val="999999"/>
              </w:rPr>
            </w:pPr>
            <w:r w:rsidDel="00000000" w:rsidR="00000000" w:rsidRPr="00000000">
              <w:rPr>
                <w:sz w:val="24"/>
                <w:szCs w:val="24"/>
                <w:rtl w:val="0"/>
              </w:rPr>
              <w:t xml:space="preserve">Esta se va desarrollando, creciendo y evolucionando veloz y constantemente, solicitando instaurar normas de seguridad que disminuyan las alteraciones, escape o no disponibilidad de los datos durante las fases de producción, creación y ejecución de las herramientas, inclusive durante su uso. Es por esto que la misma busca: primero, la definición de normas, revisiones, roles y compromisos para la dirección de la información; segundo, administrar lo mejor posible las amenazas que puedan tener los sistemas informativos, de revisión y administración; y, tercero, restringir la posibilidad de ataques que violenten y den mala utilidad a los datos.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C">
            <w:pPr>
              <w:spacing w:line="240" w:lineRule="auto"/>
              <w:jc w:val="both"/>
              <w:rPr>
                <w:sz w:val="24"/>
                <w:szCs w:val="24"/>
              </w:rPr>
            </w:pPr>
            <w:r w:rsidDel="00000000" w:rsidR="00000000" w:rsidRPr="00000000">
              <w:rPr>
                <w:b w:val="1"/>
                <w:sz w:val="24"/>
                <w:szCs w:val="24"/>
                <w:rtl w:val="0"/>
              </w:rPr>
              <w:t xml:space="preserve">Lineamientos en seguridad</w:t>
            </w:r>
            <w:r w:rsidDel="00000000" w:rsidR="00000000" w:rsidRPr="00000000">
              <w:rPr>
                <w:sz w:val="24"/>
                <w:szCs w:val="24"/>
                <w:rtl w:val="0"/>
              </w:rPr>
              <w:t xml:space="preserve"> </w:t>
            </w:r>
          </w:p>
          <w:p w:rsidR="00000000" w:rsidDel="00000000" w:rsidP="00000000" w:rsidRDefault="00000000" w:rsidRPr="00000000" w14:paraId="000001FD">
            <w:pPr>
              <w:spacing w:line="240" w:lineRule="auto"/>
              <w:jc w:val="both"/>
              <w:rPr>
                <w:color w:val="999999"/>
              </w:rPr>
            </w:pPr>
            <w:r w:rsidDel="00000000" w:rsidR="00000000" w:rsidRPr="00000000">
              <w:rPr>
                <w:sz w:val="24"/>
                <w:szCs w:val="24"/>
                <w:rtl w:val="0"/>
              </w:rPr>
              <w:t xml:space="preserve">Función Pública</w:t>
            </w:r>
            <w:r w:rsidDel="00000000" w:rsidR="00000000" w:rsidRPr="00000000">
              <w:rPr>
                <w:i w:val="1"/>
                <w:sz w:val="24"/>
                <w:szCs w:val="24"/>
                <w:rtl w:val="0"/>
              </w:rPr>
              <w:t xml:space="preserve"> </w:t>
            </w:r>
            <w:r w:rsidDel="00000000" w:rsidR="00000000" w:rsidRPr="00000000">
              <w:rPr>
                <w:sz w:val="24"/>
                <w:szCs w:val="24"/>
                <w:rtl w:val="0"/>
              </w:rPr>
              <w:t xml:space="preserve">(2020) fortalece en un documento los lineamientos que garantizan la privacidad, rectitud, disponibilidad, no rechazo y acatamiento de los deberes en cuanto al uso de datos personales, el buen tratamiento y seguridad de la información, además del funcionamiento apropiado de las herramientas tecnológicas disponibles para los beneficiarios.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F">
            <w:pPr>
              <w:spacing w:line="240" w:lineRule="auto"/>
              <w:jc w:val="both"/>
              <w:rPr>
                <w:sz w:val="24"/>
                <w:szCs w:val="24"/>
              </w:rPr>
            </w:pPr>
            <w:r w:rsidDel="00000000" w:rsidR="00000000" w:rsidRPr="00000000">
              <w:rPr>
                <w:b w:val="1"/>
                <w:sz w:val="24"/>
                <w:szCs w:val="24"/>
                <w:rtl w:val="0"/>
              </w:rPr>
              <w:t xml:space="preserve">La Política de Seguridad de la Información Institucional</w:t>
            </w:r>
            <w:r w:rsidDel="00000000" w:rsidR="00000000" w:rsidRPr="00000000">
              <w:rPr>
                <w:sz w:val="24"/>
                <w:szCs w:val="24"/>
                <w:rtl w:val="0"/>
              </w:rPr>
              <w:t xml:space="preserve"> </w:t>
            </w:r>
          </w:p>
          <w:p w:rsidR="00000000" w:rsidDel="00000000" w:rsidP="00000000" w:rsidRDefault="00000000" w:rsidRPr="00000000" w14:paraId="00000200">
            <w:pPr>
              <w:spacing w:line="240" w:lineRule="auto"/>
              <w:jc w:val="both"/>
              <w:rPr>
                <w:color w:val="999999"/>
              </w:rPr>
            </w:pPr>
            <w:r w:rsidDel="00000000" w:rsidR="00000000" w:rsidRPr="00000000">
              <w:rPr>
                <w:sz w:val="24"/>
                <w:szCs w:val="24"/>
                <w:rtl w:val="0"/>
              </w:rPr>
              <w:t xml:space="preserve">Intenta resguardar los activos de datos (información, grupos de valor, procedimientos, TI como </w:t>
            </w:r>
            <w:r w:rsidDel="00000000" w:rsidR="00000000" w:rsidRPr="00000000">
              <w:rPr>
                <w:i w:val="1"/>
                <w:sz w:val="24"/>
                <w:szCs w:val="24"/>
                <w:rtl w:val="0"/>
              </w:rPr>
              <w:t xml:space="preserve">software</w:t>
            </w:r>
            <w:r w:rsidDel="00000000" w:rsidR="00000000" w:rsidRPr="00000000">
              <w:rPr>
                <w:sz w:val="24"/>
                <w:szCs w:val="24"/>
                <w:rtl w:val="0"/>
              </w:rPr>
              <w:t xml:space="preserve"> y </w:t>
            </w:r>
            <w:r w:rsidDel="00000000" w:rsidR="00000000" w:rsidRPr="00000000">
              <w:rPr>
                <w:i w:val="1"/>
                <w:sz w:val="24"/>
                <w:szCs w:val="24"/>
                <w:rtl w:val="0"/>
              </w:rPr>
              <w:t xml:space="preserve">hardware</w:t>
            </w:r>
            <w:r w:rsidDel="00000000" w:rsidR="00000000" w:rsidRPr="00000000">
              <w:rPr>
                <w:sz w:val="24"/>
                <w:szCs w:val="24"/>
                <w:rtl w:val="0"/>
              </w:rPr>
              <w:t xml:space="preserve">), a través de la instauración de normas generales para aplicar la seguridad informativa en la administración de los procedimientos al interior de las empresas, según el contexto del Modelo Integrado de Planeación y Gestión. La normativa de seguridad informativa se robustece a través de los procesos, consejos, instructivos, divulgaciones, revisiones tecnológicas y administrativas, además de la determinación de roles y compromisos.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2">
            <w:pPr>
              <w:spacing w:line="240" w:lineRule="auto"/>
              <w:rPr>
                <w:sz w:val="24"/>
                <w:szCs w:val="24"/>
              </w:rPr>
            </w:pPr>
            <w:r w:rsidDel="00000000" w:rsidR="00000000" w:rsidRPr="00000000">
              <w:rPr>
                <w:b w:val="1"/>
                <w:sz w:val="24"/>
                <w:szCs w:val="24"/>
                <w:rtl w:val="0"/>
              </w:rPr>
              <w:t xml:space="preserve">Algunos de los objetivos específicos de esta normativa</w:t>
            </w:r>
            <w:r w:rsidDel="00000000" w:rsidR="00000000" w:rsidRPr="00000000">
              <w:rPr>
                <w:rtl w:val="0"/>
              </w:rPr>
            </w:r>
          </w:p>
          <w:p w:rsidR="00000000" w:rsidDel="00000000" w:rsidP="00000000" w:rsidRDefault="00000000" w:rsidRPr="00000000" w14:paraId="00000203">
            <w:pPr>
              <w:numPr>
                <w:ilvl w:val="0"/>
                <w:numId w:val="1"/>
              </w:numPr>
              <w:spacing w:line="240" w:lineRule="auto"/>
              <w:ind w:left="425" w:hanging="360"/>
              <w:jc w:val="both"/>
              <w:rPr>
                <w:sz w:val="24"/>
                <w:szCs w:val="24"/>
              </w:rPr>
            </w:pPr>
            <w:r w:rsidDel="00000000" w:rsidR="00000000" w:rsidRPr="00000000">
              <w:rPr>
                <w:sz w:val="24"/>
                <w:szCs w:val="24"/>
                <w:rtl w:val="0"/>
              </w:rPr>
              <w:t xml:space="preserve">Optimizar de forma continua las destrezas y experticias requeridas en funcionarios públicos con el fin de lograr la identificación, reporte y gestión de los peligros de seguridad digital a través de acciones de capacitación y aprendizaje. </w:t>
            </w:r>
          </w:p>
          <w:p w:rsidR="00000000" w:rsidDel="00000000" w:rsidP="00000000" w:rsidRDefault="00000000" w:rsidRPr="00000000" w14:paraId="00000204">
            <w:pPr>
              <w:numPr>
                <w:ilvl w:val="0"/>
                <w:numId w:val="1"/>
              </w:numPr>
              <w:spacing w:line="240" w:lineRule="auto"/>
              <w:ind w:left="425" w:hanging="360"/>
              <w:jc w:val="both"/>
              <w:rPr>
                <w:sz w:val="24"/>
                <w:szCs w:val="24"/>
              </w:rPr>
            </w:pPr>
            <w:r w:rsidDel="00000000" w:rsidR="00000000" w:rsidRPr="00000000">
              <w:rPr>
                <w:sz w:val="24"/>
                <w:szCs w:val="24"/>
                <w:rtl w:val="0"/>
              </w:rPr>
              <w:t xml:space="preserve">Realizar, conservar y perfeccionar cada año el grupo de revisiones de seguridad informativa que se recomiendan por el método de privacidad y seguridad informativa a través del empleo del plan de privacidad y seguridad informativa institucional, para conservar en porcentajes admisibles los peligros excedentes de seguridad digital. </w:t>
            </w:r>
          </w:p>
          <w:p w:rsidR="00000000" w:rsidDel="00000000" w:rsidP="00000000" w:rsidRDefault="00000000" w:rsidRPr="00000000" w14:paraId="00000205">
            <w:pPr>
              <w:numPr>
                <w:ilvl w:val="0"/>
                <w:numId w:val="1"/>
              </w:numPr>
              <w:spacing w:line="240" w:lineRule="auto"/>
              <w:ind w:left="425" w:hanging="360"/>
              <w:jc w:val="both"/>
              <w:rPr>
                <w:sz w:val="24"/>
                <w:szCs w:val="24"/>
              </w:rPr>
            </w:pPr>
            <w:r w:rsidDel="00000000" w:rsidR="00000000" w:rsidRPr="00000000">
              <w:rPr>
                <w:sz w:val="24"/>
                <w:szCs w:val="24"/>
                <w:rtl w:val="0"/>
              </w:rPr>
              <w:t xml:space="preserve">Fortalecer de manera continua la ocupación institucional a través de la ejecución, transmisión y optimización continua del método de privacidad y seguridad informativa para perfeccionar la credibilidad de los actores interesados en la responsabilidad institucional de resguardar de forma adecuada la privacidad, integridad y disposición de los datos con el compromiso de la entidad.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7">
            <w:pPr>
              <w:spacing w:line="240" w:lineRule="auto"/>
              <w:jc w:val="both"/>
              <w:rPr>
                <w:b w:val="1"/>
                <w:sz w:val="24"/>
                <w:szCs w:val="24"/>
              </w:rPr>
            </w:pPr>
            <w:r w:rsidDel="00000000" w:rsidR="00000000" w:rsidRPr="00000000">
              <w:rPr>
                <w:b w:val="1"/>
                <w:sz w:val="24"/>
                <w:szCs w:val="24"/>
                <w:rtl w:val="0"/>
              </w:rPr>
              <w:t xml:space="preserve">Las normas de Seguridad de la Información </w:t>
            </w:r>
          </w:p>
          <w:p w:rsidR="00000000" w:rsidDel="00000000" w:rsidP="00000000" w:rsidRDefault="00000000" w:rsidRPr="00000000" w14:paraId="00000208">
            <w:pPr>
              <w:spacing w:line="240" w:lineRule="auto"/>
              <w:jc w:val="both"/>
              <w:rPr>
                <w:sz w:val="24"/>
                <w:szCs w:val="24"/>
              </w:rPr>
            </w:pPr>
            <w:r w:rsidDel="00000000" w:rsidR="00000000" w:rsidRPr="00000000">
              <w:rPr>
                <w:sz w:val="24"/>
                <w:szCs w:val="24"/>
                <w:rtl w:val="0"/>
              </w:rPr>
              <w:t xml:space="preserve">Se aplican a los actores de Función Pública, como todos los funcionarios públicos, asistentes y contratistas que administran y/o gestionan datos de la entidad, comprendidas las operaciones de compilación, estudio, proceso, disposición, protección, mantenimiento y rescate de la información.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A">
            <w:pPr>
              <w:spacing w:line="240" w:lineRule="auto"/>
              <w:jc w:val="both"/>
              <w:rPr>
                <w:b w:val="1"/>
                <w:sz w:val="24"/>
                <w:szCs w:val="24"/>
              </w:rPr>
            </w:pPr>
            <w:r w:rsidDel="00000000" w:rsidR="00000000" w:rsidRPr="00000000">
              <w:rPr>
                <w:b w:val="1"/>
                <w:sz w:val="24"/>
                <w:szCs w:val="24"/>
                <w:rtl w:val="0"/>
              </w:rPr>
              <w:t xml:space="preserve">La norma ISO 27001</w:t>
            </w:r>
          </w:p>
          <w:p w:rsidR="00000000" w:rsidDel="00000000" w:rsidP="00000000" w:rsidRDefault="00000000" w:rsidRPr="00000000" w14:paraId="0000020B">
            <w:pPr>
              <w:spacing w:line="240" w:lineRule="auto"/>
              <w:jc w:val="both"/>
              <w:rPr>
                <w:sz w:val="24"/>
                <w:szCs w:val="24"/>
              </w:rPr>
            </w:pPr>
            <w:r w:rsidDel="00000000" w:rsidR="00000000" w:rsidRPr="00000000">
              <w:rPr>
                <w:sz w:val="24"/>
                <w:szCs w:val="24"/>
                <w:rtl w:val="0"/>
              </w:rPr>
              <w:t xml:space="preserve">Internacionalmente es la que rige y, es legítima y reconocida en casi todos los países como modelo que instaura cómo una empresa puede desarrollar su procedimiento de gestión de seguridad informática. Esta admite que las empresas evalúen el peligro y la aplicación de los exámenes requeridos para atenuarlos o excluirlos. Los requerimientos se contienen en una distribución de 10 capítulos, que como las demás normas ISO (por ejemplo, ISO 9001 o la ISO 14001), goza de excelente aprobación por parte de las compañías. Es por esto que se hace bastante simple para una empresa efectuar una unificación en su procedimiento de gestión que acumule las exigencias habituales y específicas de cada norma, por ejemplo.</w:t>
            </w:r>
          </w:p>
        </w:tc>
      </w:tr>
    </w:tbl>
    <w:p w:rsidR="00000000" w:rsidDel="00000000" w:rsidP="00000000" w:rsidRDefault="00000000" w:rsidRPr="00000000" w14:paraId="0000020D">
      <w:pPr>
        <w:spacing w:line="240" w:lineRule="auto"/>
        <w:rPr/>
      </w:pPr>
      <w:r w:rsidDel="00000000" w:rsidR="00000000" w:rsidRPr="00000000">
        <w:rPr>
          <w:rtl w:val="0"/>
        </w:rPr>
      </w:r>
    </w:p>
    <w:tbl>
      <w:tblPr>
        <w:tblStyle w:val="Table32"/>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20E">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0F">
            <w:pPr>
              <w:spacing w:after="120" w:lineRule="auto"/>
              <w:jc w:val="both"/>
              <w:rPr>
                <w:b w:val="0"/>
                <w:sz w:val="22"/>
                <w:szCs w:val="22"/>
              </w:rPr>
            </w:pPr>
            <w:r w:rsidDel="00000000" w:rsidR="00000000" w:rsidRPr="00000000">
              <w:rPr>
                <w:b w:val="0"/>
                <w:sz w:val="22"/>
                <w:szCs w:val="22"/>
                <w:rtl w:val="0"/>
              </w:rPr>
              <w:t xml:space="preserve">Para conocer más sobre la norma ISO 29001 se deja el siguiente enlace que lleva al documento que rige para Colombia: </w:t>
            </w:r>
            <w:hyperlink r:id="rId89">
              <w:r w:rsidDel="00000000" w:rsidR="00000000" w:rsidRPr="00000000">
                <w:rPr>
                  <w:b w:val="0"/>
                  <w:color w:val="0000ff"/>
                  <w:sz w:val="22"/>
                  <w:szCs w:val="22"/>
                  <w:u w:val="single"/>
                  <w:rtl w:val="0"/>
                </w:rPr>
                <w:t xml:space="preserve">Leer documento</w:t>
              </w:r>
            </w:hyperlink>
            <w:r w:rsidDel="00000000" w:rsidR="00000000" w:rsidRPr="00000000">
              <w:rPr>
                <w:b w:val="0"/>
                <w:sz w:val="22"/>
                <w:szCs w:val="22"/>
                <w:rtl w:val="0"/>
              </w:rPr>
              <w:t xml:space="preserve">.</w:t>
            </w:r>
          </w:p>
        </w:tc>
      </w:tr>
    </w:tbl>
    <w:p w:rsidR="00000000" w:rsidDel="00000000" w:rsidP="00000000" w:rsidRDefault="00000000" w:rsidRPr="00000000" w14:paraId="00000210">
      <w:pPr>
        <w:spacing w:line="240" w:lineRule="auto"/>
        <w:rPr/>
      </w:pPr>
      <w:r w:rsidDel="00000000" w:rsidR="00000000" w:rsidRPr="00000000">
        <w:rPr>
          <w:rtl w:val="0"/>
        </w:rPr>
      </w:r>
    </w:p>
    <w:tbl>
      <w:tblPr>
        <w:tblStyle w:val="Table33"/>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211">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12">
            <w:pPr>
              <w:spacing w:after="120" w:lineRule="auto"/>
              <w:jc w:val="both"/>
              <w:rPr>
                <w:b w:val="0"/>
                <w:sz w:val="22"/>
                <w:szCs w:val="22"/>
              </w:rPr>
            </w:pPr>
            <w:r w:rsidDel="00000000" w:rsidR="00000000" w:rsidRPr="00000000">
              <w:rPr>
                <w:b w:val="0"/>
                <w:sz w:val="22"/>
                <w:szCs w:val="22"/>
                <w:rtl w:val="0"/>
              </w:rPr>
              <w:t xml:space="preserve">De acuerdo con lo anterior, en la siguiente infografía encontrará información sobre el marco normativo.</w:t>
            </w:r>
          </w:p>
        </w:tc>
      </w:tr>
    </w:tbl>
    <w:p w:rsidR="00000000" w:rsidDel="00000000" w:rsidP="00000000" w:rsidRDefault="00000000" w:rsidRPr="00000000" w14:paraId="00000213">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4.1</w:t>
      </w:r>
      <w:r w:rsidDel="00000000" w:rsidR="00000000" w:rsidRPr="00000000">
        <w:rPr>
          <w:b w:val="1"/>
          <w:color w:val="000000"/>
          <w:rtl w:val="0"/>
        </w:rPr>
        <w:t xml:space="preserve"> Marco normativ</w:t>
      </w:r>
      <w:r w:rsidDel="00000000" w:rsidR="00000000" w:rsidRPr="00000000">
        <w:rPr>
          <w:b w:val="1"/>
          <w:rtl w:val="0"/>
        </w:rPr>
        <w:t xml:space="preserve">o</w:t>
      </w:r>
    </w:p>
    <w:tbl>
      <w:tblPr>
        <w:tblStyle w:val="Table34"/>
        <w:tblW w:w="15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11730"/>
        <w:tblGridChange w:id="0">
          <w:tblGrid>
            <w:gridCol w:w="4095"/>
            <w:gridCol w:w="1173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jc w:val="center"/>
              <w:rPr>
                <w:b w:val="0"/>
              </w:rPr>
            </w:pPr>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6">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t7twjipm7iqj" w:id="12"/>
            <w:bookmarkEnd w:i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rPr>
                <w:b w:val="0"/>
                <w:highlight w:val="yellow"/>
              </w:rPr>
            </w:pPr>
            <w:r w:rsidDel="00000000" w:rsidR="00000000" w:rsidRPr="00000000">
              <w:rPr>
                <w:b w:val="0"/>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rPr>
                <w:b w:val="0"/>
              </w:rPr>
            </w:pPr>
            <w:r w:rsidDel="00000000" w:rsidR="00000000" w:rsidRPr="00000000">
              <w:rPr>
                <w:b w:val="0"/>
                <w:rtl w:val="0"/>
              </w:rPr>
              <w:t xml:space="preserve">La mayor parte de actividades y trabajos realizados por las empresas crea una alta cantidad de datos confidenciales recogidos a través de diferentes documentos, como lo son, facturas, órdenes de compra, órdenes de pago y nómina, entre otros. Es vital implementar medidas de seguridad de la información para poder desarrollar trabajos de manera oportuna y, además, para poder cumplir con las leyes actuales relacionadas con la protección de los datos.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rPr>
                <w:b w:val="0"/>
              </w:rPr>
            </w:pPr>
            <w:sdt>
              <w:sdtPr>
                <w:tag w:val="goog_rdk_3"/>
              </w:sdtPr>
              <w:sdtContent>
                <w:commentRangeStart w:id="3"/>
              </w:sdtContent>
            </w:sdt>
            <w:r w:rsidDel="00000000" w:rsidR="00000000" w:rsidRPr="00000000">
              <w:rPr>
                <w:b w:val="0"/>
              </w:rPr>
              <w:drawing>
                <wp:inline distB="114300" distT="114300" distL="114300" distR="114300">
                  <wp:extent cx="1597343" cy="4044981"/>
                  <wp:effectExtent b="0" l="0" r="0" t="0"/>
                  <wp:docPr id="270"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1597343" cy="4044981"/>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1A">
            <w:pPr>
              <w:widowControl w:val="0"/>
              <w:spacing w:line="240" w:lineRule="auto"/>
              <w:rPr/>
            </w:pPr>
            <w:sdt>
              <w:sdtPr>
                <w:tag w:val="goog_rdk_4"/>
              </w:sdtPr>
              <w:sdtContent>
                <w:commentRangeStart w:id="4"/>
              </w:sdtContent>
            </w:sdt>
            <w:sdt>
              <w:sdtPr>
                <w:tag w:val="goog_rdk_5"/>
              </w:sdtPr>
              <w:sdtContent>
                <w:r w:rsidDel="00000000" w:rsidR="00000000" w:rsidRPr="00000000">
                  <w:rPr>
                    <w:rFonts w:ascii="Arial Unicode MS" w:cs="Arial Unicode MS" w:eastAsia="Arial Unicode MS" w:hAnsi="Arial Unicode MS"/>
                    <w:rtl w:val="0"/>
                  </w:rPr>
                  <w:t xml:space="preserve">Continuación del texto →</w:t>
                </w:r>
              </w:sdtContent>
            </w:sdt>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1B">
            <w:pPr>
              <w:widowControl w:val="0"/>
              <w:spacing w:line="240" w:lineRule="auto"/>
              <w:rPr>
                <w:b w:val="0"/>
              </w:rPr>
            </w:pPr>
            <w:hyperlink r:id="rId91">
              <w:r w:rsidDel="00000000" w:rsidR="00000000" w:rsidRPr="00000000">
                <w:rPr>
                  <w:b w:val="0"/>
                  <w:color w:val="1155cc"/>
                  <w:u w:val="single"/>
                  <w:rtl w:val="0"/>
                </w:rPr>
                <w:t xml:space="preserve">https://www.canva.com/design/DAFO9gCuh2Y/OKjdoTxhoU5eq9_CWmeYkQ/edit?utm_content=DAFO9gCuh2Y&amp;utm_campaign=designshare&amp;utm_medium=link2&amp;utm_source=sharebutton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rPr>
                <w:b w:val="0"/>
              </w:rPr>
            </w:pPr>
            <w:r w:rsidDel="00000000" w:rsidR="00000000" w:rsidRPr="00000000">
              <w:rPr>
                <w:b w:val="0"/>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b w:val="0"/>
              </w:rPr>
            </w:pPr>
            <w:r w:rsidDel="00000000" w:rsidR="00000000" w:rsidRPr="00000000">
              <w:rPr>
                <w:b w:val="0"/>
                <w:rtl w:val="0"/>
              </w:rPr>
              <w:t xml:space="preserve">Imagen: 124103_i29</w:t>
            </w:r>
          </w:p>
        </w:tc>
      </w:tr>
    </w:tbl>
    <w:p w:rsidR="00000000" w:rsidDel="00000000" w:rsidP="00000000" w:rsidRDefault="00000000" w:rsidRPr="00000000" w14:paraId="0000021F">
      <w:pPr>
        <w:spacing w:line="240" w:lineRule="auto"/>
        <w:rPr/>
      </w:pPr>
      <w:r w:rsidDel="00000000" w:rsidR="00000000" w:rsidRPr="00000000">
        <w:rPr>
          <w:rtl w:val="0"/>
        </w:rPr>
      </w:r>
    </w:p>
    <w:tbl>
      <w:tblPr>
        <w:tblStyle w:val="Table35"/>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220">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21">
            <w:pPr>
              <w:jc w:val="both"/>
              <w:rPr>
                <w:b w:val="0"/>
                <w:sz w:val="22"/>
                <w:szCs w:val="22"/>
              </w:rPr>
            </w:pPr>
            <w:r w:rsidDel="00000000" w:rsidR="00000000" w:rsidRPr="00000000">
              <w:rPr>
                <w:b w:val="0"/>
                <w:sz w:val="22"/>
                <w:szCs w:val="22"/>
                <w:rtl w:val="0"/>
              </w:rPr>
              <w:t xml:space="preserve">Para conocer más sobre el marco normativo se deja el siguiente enlace que lleva al documento de ‘Seguridad de la Información’ de Función Pública para Colombia: </w:t>
            </w:r>
            <w:hyperlink r:id="rId92">
              <w:r w:rsidDel="00000000" w:rsidR="00000000" w:rsidRPr="00000000">
                <w:rPr>
                  <w:b w:val="0"/>
                  <w:color w:val="0000ff"/>
                  <w:sz w:val="22"/>
                  <w:szCs w:val="22"/>
                  <w:u w:val="single"/>
                  <w:rtl w:val="0"/>
                </w:rPr>
                <w:t xml:space="preserve">Leer documento</w:t>
              </w:r>
            </w:hyperlink>
            <w:r w:rsidDel="00000000" w:rsidR="00000000" w:rsidRPr="00000000">
              <w:rPr>
                <w:b w:val="0"/>
                <w:sz w:val="22"/>
                <w:szCs w:val="22"/>
                <w:rtl w:val="0"/>
              </w:rPr>
              <w:t xml:space="preserve">.</w:t>
            </w:r>
          </w:p>
        </w:tc>
      </w:tr>
    </w:tbl>
    <w:p w:rsidR="00000000" w:rsidDel="00000000" w:rsidP="00000000" w:rsidRDefault="00000000" w:rsidRPr="00000000" w14:paraId="00000222">
      <w:pPr>
        <w:spacing w:line="240" w:lineRule="auto"/>
        <w:rPr/>
      </w:pPr>
      <w:r w:rsidDel="00000000" w:rsidR="00000000" w:rsidRPr="00000000">
        <w:rPr>
          <w:rtl w:val="0"/>
        </w:rPr>
      </w:r>
    </w:p>
    <w:p w:rsidR="00000000" w:rsidDel="00000000" w:rsidP="00000000" w:rsidRDefault="00000000" w:rsidRPr="00000000" w14:paraId="00000223">
      <w:pPr>
        <w:spacing w:line="240" w:lineRule="auto"/>
        <w:rPr>
          <w:b w:val="1"/>
        </w:rPr>
      </w:pPr>
      <w:r w:rsidDel="00000000" w:rsidR="00000000" w:rsidRPr="00000000">
        <w:rPr>
          <w:b w:val="1"/>
          <w:rtl w:val="0"/>
        </w:rPr>
        <w:t xml:space="preserve">4.2 Protocolos básicos de seguridad informática</w:t>
      </w:r>
    </w:p>
    <w:tbl>
      <w:tblPr>
        <w:tblStyle w:val="Table36"/>
        <w:tblW w:w="158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224">
            <w:pPr>
              <w:tabs>
                <w:tab w:val="left"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25">
            <w:pPr>
              <w:spacing w:after="120" w:lineRule="auto"/>
              <w:jc w:val="both"/>
              <w:rPr>
                <w:sz w:val="22"/>
                <w:szCs w:val="22"/>
              </w:rPr>
            </w:pPr>
            <w:r w:rsidDel="00000000" w:rsidR="00000000" w:rsidRPr="00000000">
              <w:rPr>
                <w:sz w:val="22"/>
                <w:szCs w:val="22"/>
                <w:rtl w:val="0"/>
              </w:rPr>
              <w:t xml:space="preserve">Protocolos básicos de seguridad informática</w:t>
            </w:r>
          </w:p>
          <w:p w:rsidR="00000000" w:rsidDel="00000000" w:rsidP="00000000" w:rsidRDefault="00000000" w:rsidRPr="00000000" w14:paraId="00000226">
            <w:pPr>
              <w:spacing w:after="120" w:lineRule="auto"/>
              <w:jc w:val="both"/>
              <w:rPr>
                <w:b w:val="0"/>
                <w:sz w:val="22"/>
                <w:szCs w:val="22"/>
              </w:rPr>
            </w:pPr>
            <w:r w:rsidDel="00000000" w:rsidR="00000000" w:rsidRPr="00000000">
              <w:rPr>
                <w:b w:val="0"/>
                <w:sz w:val="22"/>
                <w:szCs w:val="22"/>
                <w:rtl w:val="0"/>
              </w:rPr>
              <w:t xml:space="preserve">En cuanto a los protocolos de seguridad de la información, revise los contenidos dispuestos en el Anexo 7. ‘Protocolos básicos de seguridad informática.’</w:t>
            </w:r>
          </w:p>
        </w:tc>
      </w:tr>
    </w:tbl>
    <w:p w:rsidR="00000000" w:rsidDel="00000000" w:rsidP="00000000" w:rsidRDefault="00000000" w:rsidRPr="00000000" w14:paraId="00000227">
      <w:pPr>
        <w:spacing w:line="240" w:lineRule="auto"/>
        <w:jc w:val="both"/>
        <w:rPr>
          <w:color w:val="7f7f7f"/>
        </w:rPr>
      </w:pPr>
      <w:r w:rsidDel="00000000" w:rsidR="00000000" w:rsidRPr="00000000">
        <w:rPr>
          <w:rtl w:val="0"/>
        </w:rPr>
      </w:r>
    </w:p>
    <w:tbl>
      <w:tblPr>
        <w:tblStyle w:val="Table37"/>
        <w:tblW w:w="157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95"/>
        <w:tblGridChange w:id="0">
          <w:tblGrid>
            <w:gridCol w:w="15795"/>
          </w:tblGrid>
        </w:tblGridChange>
      </w:tblGrid>
      <w:tr>
        <w:trPr>
          <w:cantSplit w:val="0"/>
          <w:tblHeader w:val="0"/>
        </w:trPr>
        <w:tc>
          <w:tcPr>
            <w:shd w:fill="8db3e2" w:val="clear"/>
          </w:tcPr>
          <w:p w:rsidR="00000000" w:rsidDel="00000000" w:rsidP="00000000" w:rsidRDefault="00000000" w:rsidRPr="00000000" w14:paraId="00000228">
            <w:pPr>
              <w:jc w:val="center"/>
              <w:rPr>
                <w:b w:val="0"/>
              </w:rPr>
            </w:pPr>
            <w:r w:rsidDel="00000000" w:rsidR="00000000" w:rsidRPr="00000000">
              <w:rPr>
                <w:b w:val="0"/>
                <w:rtl w:val="0"/>
              </w:rPr>
              <w:t xml:space="preserve">Cuadro de texto</w:t>
            </w:r>
          </w:p>
        </w:tc>
      </w:tr>
      <w:tr>
        <w:trPr>
          <w:cantSplit w:val="0"/>
          <w:tblHeader w:val="0"/>
        </w:trPr>
        <w:tc>
          <w:tcPr/>
          <w:p w:rsidR="00000000" w:rsidDel="00000000" w:rsidP="00000000" w:rsidRDefault="00000000" w:rsidRPr="00000000" w14:paraId="00000229">
            <w:pPr>
              <w:jc w:val="both"/>
              <w:rPr>
                <w:b w:val="0"/>
              </w:rPr>
            </w:pPr>
            <w:r w:rsidDel="00000000" w:rsidR="00000000" w:rsidRPr="00000000">
              <w:rPr>
                <w:b w:val="0"/>
                <w:rtl w:val="0"/>
              </w:rPr>
              <w:t xml:space="preserve">De acuerdo con lo anterior, es hora de mirar la síntesis de este componente formativo.</w:t>
            </w:r>
          </w:p>
        </w:tc>
      </w:tr>
    </w:tbl>
    <w:p w:rsidR="00000000" w:rsidDel="00000000" w:rsidP="00000000" w:rsidRDefault="00000000" w:rsidRPr="00000000" w14:paraId="0000022A">
      <w:pPr>
        <w:spacing w:after="120" w:line="240" w:lineRule="auto"/>
        <w:rPr/>
      </w:pPr>
      <w:r w:rsidDel="00000000" w:rsidR="00000000" w:rsidRPr="00000000">
        <w:rPr>
          <w:rtl w:val="0"/>
        </w:rPr>
      </w:r>
    </w:p>
    <w:p w:rsidR="00000000" w:rsidDel="00000000" w:rsidP="00000000" w:rsidRDefault="00000000" w:rsidRPr="00000000" w14:paraId="0000022B">
      <w:pPr>
        <w:spacing w:after="120" w:line="240" w:lineRule="auto"/>
        <w:rPr/>
      </w:pPr>
      <w:r w:rsidDel="00000000" w:rsidR="00000000" w:rsidRPr="00000000">
        <w:rPr>
          <w:rtl w:val="0"/>
        </w:rPr>
        <w:t xml:space="preserve">DIIS</w:t>
      </w:r>
    </w:p>
    <w:tbl>
      <w:tblPr>
        <w:tblStyle w:val="Table38"/>
        <w:tblW w:w="16108.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1"/>
        <w:gridCol w:w="13968"/>
        <w:tblGridChange w:id="0">
          <w:tblGrid>
            <w:gridCol w:w="2141"/>
            <w:gridCol w:w="13968"/>
          </w:tblGrid>
        </w:tblGridChange>
      </w:tblGrid>
      <w:tr>
        <w:trPr>
          <w:cantSplit w:val="0"/>
          <w:trHeight w:val="266" w:hRule="atLeast"/>
          <w:tblHeader w:val="0"/>
        </w:trPr>
        <w:tc>
          <w:tcPr>
            <w:shd w:fill="c6d9f1" w:val="clear"/>
          </w:tcPr>
          <w:p w:rsidR="00000000" w:rsidDel="00000000" w:rsidP="00000000" w:rsidRDefault="00000000" w:rsidRPr="00000000" w14:paraId="0000022C">
            <w:pPr>
              <w:jc w:val="center"/>
              <w:rPr>
                <w:b w:val="0"/>
              </w:rPr>
            </w:pPr>
            <w:r w:rsidDel="00000000" w:rsidR="00000000" w:rsidRPr="00000000">
              <w:rPr>
                <w:b w:val="0"/>
                <w:rtl w:val="0"/>
              </w:rPr>
              <w:t xml:space="preserve">Tipo de recurso</w:t>
            </w:r>
          </w:p>
        </w:tc>
        <w:tc>
          <w:tcPr>
            <w:shd w:fill="c6d9f1" w:val="clear"/>
          </w:tcPr>
          <w:p w:rsidR="00000000" w:rsidDel="00000000" w:rsidP="00000000" w:rsidRDefault="00000000" w:rsidRPr="00000000" w14:paraId="0000022D">
            <w:pPr>
              <w:jc w:val="center"/>
              <w:rPr>
                <w:b w:val="0"/>
              </w:rPr>
            </w:pPr>
            <w:r w:rsidDel="00000000" w:rsidR="00000000" w:rsidRPr="00000000">
              <w:rPr>
                <w:b w:val="0"/>
                <w:rtl w:val="0"/>
              </w:rPr>
              <w:t xml:space="preserve">Síntesis</w:t>
            </w:r>
          </w:p>
        </w:tc>
      </w:tr>
      <w:tr>
        <w:trPr>
          <w:cantSplit w:val="0"/>
          <w:trHeight w:val="517" w:hRule="atLeast"/>
          <w:tblHeader w:val="0"/>
        </w:trPr>
        <w:tc>
          <w:tcPr>
            <w:gridSpan w:val="2"/>
          </w:tcPr>
          <w:p w:rsidR="00000000" w:rsidDel="00000000" w:rsidP="00000000" w:rsidRDefault="00000000" w:rsidRPr="00000000" w14:paraId="0000022E">
            <w:pPr>
              <w:rPr>
                <w:b w:val="0"/>
              </w:rPr>
            </w:pPr>
            <w:r w:rsidDel="00000000" w:rsidR="00000000" w:rsidRPr="00000000">
              <w:rPr>
                <w:b w:val="0"/>
                <w:rtl w:val="0"/>
              </w:rPr>
              <w:t xml:space="preserve">Gestión de mercados de productos turísticos </w:t>
            </w:r>
          </w:p>
          <w:p w:rsidR="00000000" w:rsidDel="00000000" w:rsidP="00000000" w:rsidRDefault="00000000" w:rsidRPr="00000000" w14:paraId="0000022F">
            <w:pPr>
              <w:rPr/>
            </w:pPr>
            <w:r w:rsidDel="00000000" w:rsidR="00000000" w:rsidRPr="00000000">
              <w:rPr>
                <w:b w:val="0"/>
                <w:rtl w:val="0"/>
              </w:rPr>
              <w:t xml:space="preserve">Síntesis: </w:t>
            </w:r>
            <w:r w:rsidDel="00000000" w:rsidR="00000000" w:rsidRPr="00000000">
              <w:rPr>
                <w:rtl w:val="0"/>
              </w:rPr>
              <w:t xml:space="preserve">Gestión de comunidades virtuales</w:t>
            </w:r>
          </w:p>
        </w:tc>
      </w:tr>
      <w:tr>
        <w:trPr>
          <w:cantSplit w:val="0"/>
          <w:trHeight w:val="517" w:hRule="atLeast"/>
          <w:tblHeader w:val="0"/>
        </w:trPr>
        <w:tc>
          <w:tcPr>
            <w:shd w:fill="c6d9f1" w:val="clear"/>
          </w:tcPr>
          <w:p w:rsidR="00000000" w:rsidDel="00000000" w:rsidP="00000000" w:rsidRDefault="00000000" w:rsidRPr="00000000" w14:paraId="00000231">
            <w:pPr>
              <w:rPr>
                <w:b w:val="0"/>
              </w:rPr>
            </w:pPr>
            <w:r w:rsidDel="00000000" w:rsidR="00000000" w:rsidRPr="00000000">
              <w:rPr>
                <w:b w:val="0"/>
                <w:rtl w:val="0"/>
              </w:rPr>
              <w:t xml:space="preserve">Introducción</w:t>
            </w:r>
          </w:p>
          <w:p w:rsidR="00000000" w:rsidDel="00000000" w:rsidP="00000000" w:rsidRDefault="00000000" w:rsidRPr="00000000" w14:paraId="00000232">
            <w:pPr>
              <w:rPr>
                <w:b w:val="0"/>
              </w:rPr>
            </w:pPr>
            <w:r w:rsidDel="00000000" w:rsidR="00000000" w:rsidRPr="00000000">
              <w:rPr>
                <w:rtl w:val="0"/>
              </w:rPr>
            </w:r>
          </w:p>
        </w:tc>
        <w:tc>
          <w:tcPr/>
          <w:p w:rsidR="00000000" w:rsidDel="00000000" w:rsidP="00000000" w:rsidRDefault="00000000" w:rsidRPr="00000000" w14:paraId="00000233">
            <w:pPr>
              <w:rPr>
                <w:b w:val="0"/>
              </w:rPr>
            </w:pPr>
            <w:r w:rsidDel="00000000" w:rsidR="00000000" w:rsidRPr="00000000">
              <w:rPr>
                <w:b w:val="0"/>
                <w:rtl w:val="0"/>
              </w:rPr>
              <w:t xml:space="preserve">Estimado aprendiz, se le invita a ver el mapa conceptual donde encontrará una síntesis de todos los elementos desarrollados en este componente formativo acerca de la temática configuración de la plataforma digital.</w:t>
            </w:r>
          </w:p>
        </w:tc>
      </w:tr>
      <w:tr>
        <w:trPr>
          <w:cantSplit w:val="0"/>
          <w:trHeight w:val="6253" w:hRule="atLeast"/>
          <w:tblHeader w:val="0"/>
        </w:trPr>
        <w:tc>
          <w:tcPr>
            <w:gridSpan w:val="2"/>
          </w:tcPr>
          <w:p w:rsidR="00000000" w:rsidDel="00000000" w:rsidP="00000000" w:rsidRDefault="00000000" w:rsidRPr="00000000" w14:paraId="00000234">
            <w:pPr>
              <w:spacing w:after="120" w:lineRule="auto"/>
              <w:rPr>
                <w:b w:val="0"/>
              </w:rPr>
            </w:pPr>
            <w:sdt>
              <w:sdtPr>
                <w:tag w:val="goog_rdk_6"/>
              </w:sdtPr>
              <w:sdtContent>
                <w:commentRangeStart w:id="5"/>
              </w:sdtContent>
            </w:sdt>
            <w:r w:rsidDel="00000000" w:rsidR="00000000" w:rsidRPr="00000000">
              <w:rPr>
                <w:b w:val="0"/>
                <w:color w:val="ff0000"/>
              </w:rPr>
              <w:drawing>
                <wp:inline distB="0" distT="0" distL="0" distR="0">
                  <wp:extent cx="9896475" cy="3733800"/>
                  <wp:effectExtent b="0" l="0" r="0" t="0"/>
                  <wp:docPr id="271" name="image6.jpg"/>
                  <a:graphic>
                    <a:graphicData uri="http://schemas.openxmlformats.org/drawingml/2006/picture">
                      <pic:pic>
                        <pic:nvPicPr>
                          <pic:cNvPr id="0" name="image6.jpg"/>
                          <pic:cNvPicPr preferRelativeResize="0"/>
                        </pic:nvPicPr>
                        <pic:blipFill>
                          <a:blip r:embed="rId93"/>
                          <a:srcRect b="0" l="0" r="0" t="0"/>
                          <a:stretch>
                            <a:fillRect/>
                          </a:stretch>
                        </pic:blipFill>
                        <pic:spPr>
                          <a:xfrm>
                            <a:off x="0" y="0"/>
                            <a:ext cx="9896475" cy="37338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35">
            <w:pPr>
              <w:spacing w:after="120" w:lineRule="auto"/>
              <w:rPr>
                <w:b w:val="0"/>
              </w:rPr>
            </w:pPr>
            <w:r w:rsidDel="00000000" w:rsidR="00000000" w:rsidRPr="00000000">
              <w:rPr>
                <w:b w:val="0"/>
                <w:rtl w:val="0"/>
              </w:rPr>
              <w:t xml:space="preserve">Nota: Fuente. Elaboración propia del experto</w:t>
            </w:r>
          </w:p>
          <w:p w:rsidR="00000000" w:rsidDel="00000000" w:rsidP="00000000" w:rsidRDefault="00000000" w:rsidRPr="00000000" w14:paraId="00000236">
            <w:pPr>
              <w:spacing w:after="120" w:lineRule="auto"/>
              <w:rPr>
                <w:b w:val="0"/>
              </w:rPr>
            </w:pPr>
            <w:r w:rsidDel="00000000" w:rsidR="00000000" w:rsidRPr="00000000">
              <w:rPr>
                <w:b w:val="0"/>
                <w:rtl w:val="0"/>
              </w:rPr>
              <w:t xml:space="preserve">Imagen: 124103_i30</w:t>
            </w:r>
          </w:p>
        </w:tc>
      </w:tr>
    </w:tbl>
    <w:p w:rsidR="00000000" w:rsidDel="00000000" w:rsidP="00000000" w:rsidRDefault="00000000" w:rsidRPr="00000000" w14:paraId="00000238">
      <w:pPr>
        <w:tabs>
          <w:tab w:val="left" w:pos="14459"/>
        </w:tabs>
        <w:spacing w:after="120" w:line="240" w:lineRule="auto"/>
        <w:ind w:right="391"/>
        <w:rPr>
          <w:color w:val="7f7f7f"/>
        </w:rPr>
      </w:pPr>
      <w:r w:rsidDel="00000000" w:rsidR="00000000" w:rsidRPr="00000000">
        <w:rPr>
          <w:rtl w:val="0"/>
        </w:rPr>
      </w:r>
    </w:p>
    <w:tbl>
      <w:tblPr>
        <w:tblStyle w:val="Table39"/>
        <w:tblW w:w="157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35"/>
        <w:tblGridChange w:id="0">
          <w:tblGrid>
            <w:gridCol w:w="15735"/>
          </w:tblGrid>
        </w:tblGridChange>
      </w:tblGrid>
      <w:tr>
        <w:trPr>
          <w:cantSplit w:val="0"/>
          <w:tblHeader w:val="0"/>
        </w:trPr>
        <w:tc>
          <w:tcPr>
            <w:shd w:fill="8db3e2" w:val="clear"/>
          </w:tcPr>
          <w:p w:rsidR="00000000" w:rsidDel="00000000" w:rsidP="00000000" w:rsidRDefault="00000000" w:rsidRPr="00000000" w14:paraId="00000239">
            <w:pPr>
              <w:jc w:val="center"/>
              <w:rPr>
                <w:b w:val="0"/>
              </w:rPr>
            </w:pPr>
            <w:r w:rsidDel="00000000" w:rsidR="00000000" w:rsidRPr="00000000">
              <w:rPr>
                <w:b w:val="0"/>
                <w:rtl w:val="0"/>
              </w:rPr>
              <w:t xml:space="preserve">Cuadro de texto</w:t>
            </w:r>
          </w:p>
        </w:tc>
      </w:tr>
      <w:tr>
        <w:trPr>
          <w:cantSplit w:val="0"/>
          <w:tblHeader w:val="0"/>
        </w:trPr>
        <w:tc>
          <w:tcPr/>
          <w:p w:rsidR="00000000" w:rsidDel="00000000" w:rsidP="00000000" w:rsidRDefault="00000000" w:rsidRPr="00000000" w14:paraId="0000023A">
            <w:pPr>
              <w:jc w:val="both"/>
              <w:rPr>
                <w:b w:val="0"/>
              </w:rPr>
            </w:pPr>
            <w:r w:rsidDel="00000000" w:rsidR="00000000" w:rsidRPr="00000000">
              <w:rPr>
                <w:b w:val="0"/>
                <w:rtl w:val="0"/>
              </w:rPr>
              <w:t xml:space="preserve">No olvide desarrollar la actividad interactiva que le permitirá conocer lo aprendido durante el desarrollo de este componente formativo.</w:t>
            </w:r>
          </w:p>
        </w:tc>
      </w:tr>
    </w:tbl>
    <w:p w:rsidR="00000000" w:rsidDel="00000000" w:rsidP="00000000" w:rsidRDefault="00000000" w:rsidRPr="00000000" w14:paraId="0000023B">
      <w:pPr>
        <w:spacing w:after="120" w:line="240" w:lineRule="auto"/>
        <w:rPr>
          <w:color w:val="ff0000"/>
        </w:rPr>
      </w:pPr>
      <w:r w:rsidDel="00000000" w:rsidR="00000000" w:rsidRPr="00000000">
        <w:rPr>
          <w:rtl w:val="0"/>
        </w:rPr>
      </w:r>
    </w:p>
    <w:p w:rsidR="00000000" w:rsidDel="00000000" w:rsidP="00000000" w:rsidRDefault="00000000" w:rsidRPr="00000000" w14:paraId="0000023C">
      <w:pPr>
        <w:spacing w:after="120" w:line="240" w:lineRule="auto"/>
        <w:rPr/>
      </w:pPr>
      <w:r w:rsidDel="00000000" w:rsidR="00000000" w:rsidRPr="00000000">
        <w:rPr>
          <w:rtl w:val="0"/>
        </w:rPr>
        <w:t xml:space="preserve">ACTIVIDAD INTERACTIVA</w:t>
      </w:r>
    </w:p>
    <w:p w:rsidR="00000000" w:rsidDel="00000000" w:rsidP="00000000" w:rsidRDefault="00000000" w:rsidRPr="00000000" w14:paraId="0000023D">
      <w:pPr>
        <w:spacing w:line="240" w:lineRule="auto"/>
        <w:rPr/>
      </w:pPr>
      <w:r w:rsidDel="00000000" w:rsidR="00000000" w:rsidRPr="00000000">
        <w:rPr>
          <w:rtl w:val="0"/>
        </w:rPr>
      </w:r>
    </w:p>
    <w:tbl>
      <w:tblPr>
        <w:tblStyle w:val="Table40"/>
        <w:tblW w:w="15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8430"/>
        <w:gridCol w:w="5595"/>
        <w:tblGridChange w:id="0">
          <w:tblGrid>
            <w:gridCol w:w="1605"/>
            <w:gridCol w:w="8430"/>
            <w:gridCol w:w="559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jc w:val="center"/>
              <w:rPr>
                <w:b w:val="0"/>
              </w:rPr>
            </w:pPr>
            <w:r w:rsidDel="00000000" w:rsidR="00000000" w:rsidRPr="00000000">
              <w:rPr>
                <w:b w:val="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F">
            <w:pPr>
              <w:keepNext w:val="1"/>
              <w:keepLines w:val="1"/>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5nkun2" w:id="13"/>
            <w:bookmarkEnd w:id="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Completar la frase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1">
            <w:pPr>
              <w:spacing w:line="240" w:lineRule="auto"/>
              <w:rPr>
                <w:b w:val="0"/>
              </w:rPr>
            </w:pPr>
            <w:r w:rsidDel="00000000" w:rsidR="00000000" w:rsidRPr="00000000">
              <w:rPr>
                <w:b w:val="0"/>
                <w:rtl w:val="0"/>
              </w:rPr>
              <w:t xml:space="preserve">El objetivo de la siguiente actividad es evaluar el nivel de interiorización que logró en la presentación de los temas. A continuación encontrará una serie de frases, complételas con el concepto que usted considere es correcto.</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rPr>
                <w:b w:val="0"/>
              </w:rPr>
            </w:pPr>
            <w:r w:rsidDel="00000000" w:rsidR="00000000" w:rsidRPr="00000000">
              <w:rPr>
                <w:b w:val="0"/>
              </w:rPr>
              <w:drawing>
                <wp:inline distB="114300" distT="114300" distL="114300" distR="114300">
                  <wp:extent cx="3419475" cy="1358900"/>
                  <wp:effectExtent b="0" l="0" r="0" t="0"/>
                  <wp:docPr id="272"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341947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spacing w:line="240" w:lineRule="auto"/>
              <w:rPr>
                <w:b w:val="0"/>
              </w:rPr>
            </w:pPr>
            <w:hyperlink r:id="rId95">
              <w:r w:rsidDel="00000000" w:rsidR="00000000" w:rsidRPr="00000000">
                <w:rPr>
                  <w:b w:val="0"/>
                  <w:color w:val="1155cc"/>
                  <w:u w:val="single"/>
                  <w:rtl w:val="0"/>
                </w:rPr>
                <w:t xml:space="preserve">https://www.freepik.es/fotos-premium/mano-mujer-tocando-red-inalambrica-tecnologia-conexion-ciudad-construccion-abstracta_30945116.htm?query=comunidades%20virtuales#position=12&amp;query=comunidades%20virtuales</w:t>
              </w:r>
            </w:hyperlink>
            <w:r w:rsidDel="00000000" w:rsidR="00000000" w:rsidRPr="00000000">
              <w:rPr>
                <w:rtl w:val="0"/>
              </w:rPr>
            </w:r>
          </w:p>
          <w:p w:rsidR="00000000" w:rsidDel="00000000" w:rsidP="00000000" w:rsidRDefault="00000000" w:rsidRPr="00000000" w14:paraId="00000245">
            <w:pPr>
              <w:widowControl w:val="0"/>
              <w:spacing w:line="240" w:lineRule="auto"/>
              <w:rPr>
                <w:b w:val="0"/>
              </w:rPr>
            </w:pPr>
            <w:r w:rsidDel="00000000" w:rsidR="00000000" w:rsidRPr="00000000">
              <w:rPr>
                <w:b w:val="0"/>
                <w:rtl w:val="0"/>
              </w:rPr>
              <w:t xml:space="preserve">Imagen: 124103_i31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6">
            <w:pPr>
              <w:spacing w:line="240" w:lineRule="auto"/>
              <w:rPr>
                <w:b w:val="0"/>
              </w:rPr>
            </w:pPr>
            <w:r w:rsidDel="00000000" w:rsidR="00000000" w:rsidRPr="00000000">
              <w:rPr>
                <w:b w:val="0"/>
                <w:rtl w:val="0"/>
              </w:rPr>
              <w:t xml:space="preserve">El ______ es un entorno estratégico y digital que permite a las empresas generar tráfico competente, convertir visitantes en </w:t>
            </w:r>
            <w:r w:rsidDel="00000000" w:rsidR="00000000" w:rsidRPr="00000000">
              <w:rPr>
                <w:b w:val="0"/>
                <w:i w:val="1"/>
                <w:rtl w:val="0"/>
              </w:rPr>
              <w:t xml:space="preserve">leads, </w:t>
            </w:r>
            <w:r w:rsidDel="00000000" w:rsidR="00000000" w:rsidRPr="00000000">
              <w:rPr>
                <w:b w:val="0"/>
                <w:rtl w:val="0"/>
              </w:rPr>
              <w:t xml:space="preserve">calificarlos, fidelizar clientes y aumentar ventas.</w:t>
            </w:r>
          </w:p>
        </w:tc>
        <w:tc>
          <w:tcPr>
            <w:shd w:fill="auto" w:val="clear"/>
            <w:tcMar>
              <w:top w:w="100.0" w:type="dxa"/>
              <w:left w:w="100.0" w:type="dxa"/>
              <w:bottom w:w="100.0" w:type="dxa"/>
              <w:right w:w="100.0" w:type="dxa"/>
            </w:tcMar>
          </w:tcPr>
          <w:p w:rsidR="00000000" w:rsidDel="00000000" w:rsidP="00000000" w:rsidRDefault="00000000" w:rsidRPr="00000000" w14:paraId="00000248">
            <w:pPr>
              <w:spacing w:line="240" w:lineRule="auto"/>
              <w:rPr>
                <w:b w:val="0"/>
              </w:rPr>
            </w:pPr>
            <w:r w:rsidDel="00000000" w:rsidR="00000000" w:rsidRPr="00000000">
              <w:rPr>
                <w:b w:val="0"/>
                <w:highlight w:val="yellow"/>
                <w:rtl w:val="0"/>
              </w:rPr>
              <w:t xml:space="preserve">Ecosistema digital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9">
            <w:pPr>
              <w:spacing w:line="240" w:lineRule="auto"/>
              <w:rPr>
                <w:b w:val="0"/>
              </w:rPr>
            </w:pPr>
            <w:r w:rsidDel="00000000" w:rsidR="00000000" w:rsidRPr="00000000">
              <w:rPr>
                <w:b w:val="0"/>
                <w:rtl w:val="0"/>
              </w:rPr>
              <w:t xml:space="preserve">El núcleo central de todo ecosistema digital es el ______.</w:t>
            </w:r>
          </w:p>
        </w:tc>
        <w:tc>
          <w:tcPr>
            <w:shd w:fill="auto" w:val="clear"/>
            <w:tcMar>
              <w:top w:w="100.0" w:type="dxa"/>
              <w:left w:w="100.0" w:type="dxa"/>
              <w:bottom w:w="100.0" w:type="dxa"/>
              <w:right w:w="100.0" w:type="dxa"/>
            </w:tcMar>
          </w:tcPr>
          <w:p w:rsidR="00000000" w:rsidDel="00000000" w:rsidP="00000000" w:rsidRDefault="00000000" w:rsidRPr="00000000" w14:paraId="0000024B">
            <w:pPr>
              <w:spacing w:line="240" w:lineRule="auto"/>
              <w:rPr>
                <w:b w:val="0"/>
              </w:rPr>
            </w:pPr>
            <w:r w:rsidDel="00000000" w:rsidR="00000000" w:rsidRPr="00000000">
              <w:rPr>
                <w:b w:val="0"/>
                <w:highlight w:val="yellow"/>
                <w:rtl w:val="0"/>
              </w:rPr>
              <w:t xml:space="preserve">Sitio web</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C">
            <w:pPr>
              <w:spacing w:line="240" w:lineRule="auto"/>
              <w:rPr>
                <w:b w:val="0"/>
              </w:rPr>
            </w:pPr>
            <w:r w:rsidDel="00000000" w:rsidR="00000000" w:rsidRPr="00000000">
              <w:rPr>
                <w:b w:val="0"/>
                <w:rtl w:val="0"/>
              </w:rPr>
              <w:t xml:space="preserve">Al proceso de informar, atraer y deleitar a los individuos que visitan la </w:t>
            </w:r>
            <w:r w:rsidDel="00000000" w:rsidR="00000000" w:rsidRPr="00000000">
              <w:rPr>
                <w:b w:val="0"/>
                <w:i w:val="1"/>
                <w:rtl w:val="0"/>
              </w:rPr>
              <w:t xml:space="preserve">web</w:t>
            </w:r>
            <w:r w:rsidDel="00000000" w:rsidR="00000000" w:rsidRPr="00000000">
              <w:rPr>
                <w:b w:val="0"/>
                <w:rtl w:val="0"/>
              </w:rPr>
              <w:t xml:space="preserve"> con el fin de realizar la acción deseada por la empresa se le conoce con el nombre de _______.</w:t>
            </w:r>
          </w:p>
        </w:tc>
        <w:tc>
          <w:tcPr>
            <w:shd w:fill="auto" w:val="clear"/>
            <w:tcMar>
              <w:top w:w="100.0" w:type="dxa"/>
              <w:left w:w="100.0" w:type="dxa"/>
              <w:bottom w:w="100.0" w:type="dxa"/>
              <w:right w:w="100.0" w:type="dxa"/>
            </w:tcMar>
          </w:tcPr>
          <w:p w:rsidR="00000000" w:rsidDel="00000000" w:rsidP="00000000" w:rsidRDefault="00000000" w:rsidRPr="00000000" w14:paraId="0000024E">
            <w:pPr>
              <w:spacing w:line="240" w:lineRule="auto"/>
              <w:rPr>
                <w:b w:val="0"/>
              </w:rPr>
            </w:pPr>
            <w:r w:rsidDel="00000000" w:rsidR="00000000" w:rsidRPr="00000000">
              <w:rPr>
                <w:b w:val="0"/>
                <w:highlight w:val="yellow"/>
                <w:rtl w:val="0"/>
              </w:rPr>
              <w:t xml:space="preserve">Conversión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F">
            <w:pPr>
              <w:spacing w:line="240" w:lineRule="auto"/>
              <w:rPr>
                <w:b w:val="0"/>
              </w:rPr>
            </w:pPr>
            <w:r w:rsidDel="00000000" w:rsidR="00000000" w:rsidRPr="00000000">
              <w:rPr>
                <w:b w:val="0"/>
                <w:rtl w:val="0"/>
              </w:rPr>
              <w:t xml:space="preserve">La ______ es una herramienta bastante lucrativa que ayuda a tener el control de todas las publicaciones a realizar, bien sea en la </w:t>
            </w:r>
            <w:r w:rsidDel="00000000" w:rsidR="00000000" w:rsidRPr="00000000">
              <w:rPr>
                <w:b w:val="0"/>
                <w:i w:val="1"/>
                <w:rtl w:val="0"/>
              </w:rPr>
              <w:t xml:space="preserve">landing page</w:t>
            </w:r>
            <w:r w:rsidDel="00000000" w:rsidR="00000000" w:rsidRPr="00000000">
              <w:rPr>
                <w:b w:val="0"/>
                <w:rtl w:val="0"/>
              </w:rPr>
              <w:t xml:space="preserve">, </w:t>
            </w:r>
            <w:r w:rsidDel="00000000" w:rsidR="00000000" w:rsidRPr="00000000">
              <w:rPr>
                <w:b w:val="0"/>
                <w:i w:val="1"/>
                <w:rtl w:val="0"/>
              </w:rPr>
              <w:t xml:space="preserve">blog </w:t>
            </w:r>
            <w:r w:rsidDel="00000000" w:rsidR="00000000" w:rsidRPr="00000000">
              <w:rPr>
                <w:b w:val="0"/>
                <w:rtl w:val="0"/>
              </w:rPr>
              <w:t xml:space="preserve">o redes sociales, y con la que se puede desarrollar una estrategia predefinida de posicionamiento.</w:t>
            </w:r>
          </w:p>
        </w:tc>
        <w:tc>
          <w:tcPr>
            <w:shd w:fill="auto" w:val="clear"/>
            <w:tcMar>
              <w:top w:w="100.0" w:type="dxa"/>
              <w:left w:w="100.0" w:type="dxa"/>
              <w:bottom w:w="100.0" w:type="dxa"/>
              <w:right w:w="100.0" w:type="dxa"/>
            </w:tcMar>
          </w:tcPr>
          <w:p w:rsidR="00000000" w:rsidDel="00000000" w:rsidP="00000000" w:rsidRDefault="00000000" w:rsidRPr="00000000" w14:paraId="00000251">
            <w:pPr>
              <w:spacing w:line="240" w:lineRule="auto"/>
              <w:rPr>
                <w:b w:val="0"/>
              </w:rPr>
            </w:pPr>
            <w:r w:rsidDel="00000000" w:rsidR="00000000" w:rsidRPr="00000000">
              <w:rPr>
                <w:b w:val="0"/>
                <w:highlight w:val="yellow"/>
                <w:rtl w:val="0"/>
              </w:rPr>
              <w:t xml:space="preserve">Parrilla de contenidos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2">
            <w:pPr>
              <w:spacing w:line="240" w:lineRule="auto"/>
              <w:rPr>
                <w:b w:val="0"/>
              </w:rPr>
            </w:pPr>
            <w:r w:rsidDel="00000000" w:rsidR="00000000" w:rsidRPr="00000000">
              <w:rPr>
                <w:b w:val="0"/>
                <w:rtl w:val="0"/>
              </w:rPr>
              <w:t xml:space="preserve">Al cronograma donde deben quedar muy claras las publicaciones de </w:t>
            </w:r>
            <w:r w:rsidDel="00000000" w:rsidR="00000000" w:rsidRPr="00000000">
              <w:rPr>
                <w:b w:val="0"/>
                <w:i w:val="1"/>
                <w:rtl w:val="0"/>
              </w:rPr>
              <w:t xml:space="preserve">landing page</w:t>
            </w:r>
            <w:r w:rsidDel="00000000" w:rsidR="00000000" w:rsidRPr="00000000">
              <w:rPr>
                <w:b w:val="0"/>
                <w:rtl w:val="0"/>
              </w:rPr>
              <w:t xml:space="preserve">, </w:t>
            </w:r>
            <w:r w:rsidDel="00000000" w:rsidR="00000000" w:rsidRPr="00000000">
              <w:rPr>
                <w:b w:val="0"/>
                <w:i w:val="1"/>
                <w:rtl w:val="0"/>
              </w:rPr>
              <w:t xml:space="preserve">blog </w:t>
            </w:r>
            <w:r w:rsidDel="00000000" w:rsidR="00000000" w:rsidRPr="00000000">
              <w:rPr>
                <w:b w:val="0"/>
                <w:rtl w:val="0"/>
              </w:rPr>
              <w:t xml:space="preserve">y redes sociales se le llama ______.</w:t>
            </w:r>
          </w:p>
        </w:tc>
        <w:tc>
          <w:tcPr>
            <w:shd w:fill="auto" w:val="clear"/>
            <w:tcMar>
              <w:top w:w="100.0" w:type="dxa"/>
              <w:left w:w="100.0" w:type="dxa"/>
              <w:bottom w:w="100.0" w:type="dxa"/>
              <w:right w:w="100.0" w:type="dxa"/>
            </w:tcMar>
          </w:tcPr>
          <w:p w:rsidR="00000000" w:rsidDel="00000000" w:rsidP="00000000" w:rsidRDefault="00000000" w:rsidRPr="00000000" w14:paraId="00000254">
            <w:pPr>
              <w:spacing w:line="240" w:lineRule="auto"/>
              <w:rPr>
                <w:b w:val="0"/>
                <w:highlight w:val="yellow"/>
              </w:rPr>
            </w:pPr>
            <w:r w:rsidDel="00000000" w:rsidR="00000000" w:rsidRPr="00000000">
              <w:rPr>
                <w:b w:val="0"/>
                <w:highlight w:val="yellow"/>
                <w:rtl w:val="0"/>
              </w:rPr>
              <w:t xml:space="preserve">Calendario de contenidos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5">
            <w:pPr>
              <w:spacing w:line="240" w:lineRule="auto"/>
              <w:rPr>
                <w:b w:val="0"/>
              </w:rPr>
            </w:pPr>
            <w:r w:rsidDel="00000000" w:rsidR="00000000" w:rsidRPr="00000000">
              <w:rPr>
                <w:b w:val="0"/>
                <w:rtl w:val="0"/>
              </w:rPr>
              <w:t xml:space="preserve">Es muy importante que un calendario de contenidos incluya siempre un ______.</w:t>
            </w:r>
          </w:p>
        </w:tc>
        <w:tc>
          <w:tcPr>
            <w:shd w:fill="auto" w:val="clear"/>
            <w:tcMar>
              <w:top w:w="100.0" w:type="dxa"/>
              <w:left w:w="100.0" w:type="dxa"/>
              <w:bottom w:w="100.0" w:type="dxa"/>
              <w:right w:w="100.0" w:type="dxa"/>
            </w:tcMar>
          </w:tcPr>
          <w:p w:rsidR="00000000" w:rsidDel="00000000" w:rsidP="00000000" w:rsidRDefault="00000000" w:rsidRPr="00000000" w14:paraId="00000257">
            <w:pPr>
              <w:spacing w:line="240" w:lineRule="auto"/>
              <w:rPr>
                <w:b w:val="0"/>
                <w:i w:val="1"/>
                <w:highlight w:val="yellow"/>
              </w:rPr>
            </w:pPr>
            <w:r w:rsidDel="00000000" w:rsidR="00000000" w:rsidRPr="00000000">
              <w:rPr>
                <w:b w:val="0"/>
                <w:i w:val="1"/>
                <w:highlight w:val="yellow"/>
                <w:rtl w:val="0"/>
              </w:rPr>
              <w:t xml:space="preserve">Call to action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8">
            <w:pPr>
              <w:spacing w:line="240" w:lineRule="auto"/>
              <w:rPr>
                <w:b w:val="0"/>
              </w:rPr>
            </w:pPr>
            <w:r w:rsidDel="00000000" w:rsidR="00000000" w:rsidRPr="00000000">
              <w:rPr>
                <w:b w:val="0"/>
                <w:rtl w:val="0"/>
              </w:rPr>
              <w:t xml:space="preserve">La ______ está relacionada con creaciones realizadas por el ser humano como, por ejemplo, innovaciones, invenciones, trabajos literarios y artísticos, signos, símbolos, nombres, sonidos, olores e imágenes que pueden ser usados a nivel comercial.</w:t>
            </w:r>
          </w:p>
        </w:tc>
        <w:tc>
          <w:tcPr>
            <w:shd w:fill="auto" w:val="clear"/>
            <w:tcMar>
              <w:top w:w="100.0" w:type="dxa"/>
              <w:left w:w="100.0" w:type="dxa"/>
              <w:bottom w:w="100.0" w:type="dxa"/>
              <w:right w:w="100.0" w:type="dxa"/>
            </w:tcMar>
          </w:tcPr>
          <w:p w:rsidR="00000000" w:rsidDel="00000000" w:rsidP="00000000" w:rsidRDefault="00000000" w:rsidRPr="00000000" w14:paraId="0000025A">
            <w:pPr>
              <w:spacing w:line="240" w:lineRule="auto"/>
              <w:rPr>
                <w:b w:val="0"/>
                <w:highlight w:val="yellow"/>
              </w:rPr>
            </w:pPr>
            <w:r w:rsidDel="00000000" w:rsidR="00000000" w:rsidRPr="00000000">
              <w:rPr>
                <w:b w:val="0"/>
                <w:highlight w:val="yellow"/>
                <w:rtl w:val="0"/>
              </w:rPr>
              <w:t xml:space="preserve">Propiedad Intelectual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B">
            <w:pPr>
              <w:spacing w:line="240" w:lineRule="auto"/>
              <w:jc w:val="both"/>
              <w:rPr>
                <w:b w:val="0"/>
              </w:rPr>
            </w:pPr>
            <w:r w:rsidDel="00000000" w:rsidR="00000000" w:rsidRPr="00000000">
              <w:rPr>
                <w:b w:val="0"/>
                <w:rtl w:val="0"/>
              </w:rPr>
              <w:t xml:space="preserve">La ______ es un signo que sirve para observar las diferencias entre bienes o servicios existentes de un negocio a otro. Son derechos de PI que se encuentran amparados.</w:t>
            </w:r>
          </w:p>
        </w:tc>
        <w:tc>
          <w:tcPr>
            <w:shd w:fill="auto" w:val="clear"/>
            <w:tcMar>
              <w:top w:w="100.0" w:type="dxa"/>
              <w:left w:w="100.0" w:type="dxa"/>
              <w:bottom w:w="100.0" w:type="dxa"/>
              <w:right w:w="100.0" w:type="dxa"/>
            </w:tcMar>
          </w:tcPr>
          <w:p w:rsidR="00000000" w:rsidDel="00000000" w:rsidP="00000000" w:rsidRDefault="00000000" w:rsidRPr="00000000" w14:paraId="0000025D">
            <w:pPr>
              <w:spacing w:line="240" w:lineRule="auto"/>
              <w:jc w:val="both"/>
              <w:rPr>
                <w:b w:val="0"/>
                <w:highlight w:val="yellow"/>
              </w:rPr>
            </w:pPr>
            <w:r w:rsidDel="00000000" w:rsidR="00000000" w:rsidRPr="00000000">
              <w:rPr>
                <w:b w:val="0"/>
                <w:highlight w:val="yellow"/>
                <w:rtl w:val="0"/>
              </w:rPr>
              <w:t xml:space="preserve">Marca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E">
            <w:pPr>
              <w:spacing w:line="240" w:lineRule="auto"/>
              <w:rPr>
                <w:b w:val="0"/>
              </w:rPr>
            </w:pPr>
            <w:r w:rsidDel="00000000" w:rsidR="00000000" w:rsidRPr="00000000">
              <w:rPr>
                <w:b w:val="0"/>
                <w:rtl w:val="0"/>
              </w:rPr>
              <w:t xml:space="preserve">A nivel internacional, la norma ______ es legítima y reconocida en casi todos los países como modelo que instaura la manera en que una empresa puede desarrollar su procedimiento de gestión de seguridad informática.</w:t>
            </w:r>
          </w:p>
        </w:tc>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b w:val="0"/>
                <w:highlight w:val="yellow"/>
              </w:rPr>
            </w:pPr>
            <w:r w:rsidDel="00000000" w:rsidR="00000000" w:rsidRPr="00000000">
              <w:rPr>
                <w:b w:val="0"/>
                <w:highlight w:val="yellow"/>
                <w:rtl w:val="0"/>
              </w:rPr>
              <w:t xml:space="preserve">ISO 27001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1">
            <w:pPr>
              <w:spacing w:line="240" w:lineRule="auto"/>
              <w:rPr>
                <w:b w:val="0"/>
              </w:rPr>
            </w:pPr>
            <w:r w:rsidDel="00000000" w:rsidR="00000000" w:rsidRPr="00000000">
              <w:rPr>
                <w:b w:val="0"/>
                <w:rtl w:val="0"/>
              </w:rPr>
              <w:t xml:space="preserve">Para impedir infracciones de seguridad en la red, se debe instaurar un plan de ______ que sea conocido por todos los participantes.</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line="240" w:lineRule="auto"/>
              <w:rPr>
                <w:b w:val="0"/>
                <w:highlight w:val="yellow"/>
              </w:rPr>
            </w:pPr>
            <w:r w:rsidDel="00000000" w:rsidR="00000000" w:rsidRPr="00000000">
              <w:rPr>
                <w:b w:val="0"/>
                <w:highlight w:val="yellow"/>
                <w:rtl w:val="0"/>
              </w:rPr>
              <w:t xml:space="preserve">Ciberseguridad</w:t>
            </w:r>
          </w:p>
        </w:tc>
      </w:tr>
    </w:tbl>
    <w:p w:rsidR="00000000" w:rsidDel="00000000" w:rsidP="00000000" w:rsidRDefault="00000000" w:rsidRPr="00000000" w14:paraId="00000264">
      <w:pPr>
        <w:spacing w:after="120" w:line="240" w:lineRule="auto"/>
        <w:rPr/>
      </w:pPr>
      <w:r w:rsidDel="00000000" w:rsidR="00000000" w:rsidRPr="00000000">
        <w:rPr>
          <w:rtl w:val="0"/>
        </w:rPr>
      </w:r>
    </w:p>
    <w:tbl>
      <w:tblPr>
        <w:tblStyle w:val="Table41"/>
        <w:tblW w:w="15810.0" w:type="dxa"/>
        <w:jc w:val="left"/>
        <w:tblInd w:w="-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10"/>
        <w:tblGridChange w:id="0">
          <w:tblGrid>
            <w:gridCol w:w="15810"/>
          </w:tblGrid>
        </w:tblGridChange>
      </w:tblGrid>
      <w:tr>
        <w:trPr>
          <w:cantSplit w:val="0"/>
          <w:tblHeader w:val="0"/>
        </w:trPr>
        <w:tc>
          <w:tcPr>
            <w:shd w:fill="8db3e2" w:val="clear"/>
          </w:tcPr>
          <w:p w:rsidR="00000000" w:rsidDel="00000000" w:rsidP="00000000" w:rsidRDefault="00000000" w:rsidRPr="00000000" w14:paraId="00000265">
            <w:pPr>
              <w:jc w:val="center"/>
              <w:rPr>
                <w:b w:val="0"/>
              </w:rPr>
            </w:pPr>
            <w:r w:rsidDel="00000000" w:rsidR="00000000" w:rsidRPr="00000000">
              <w:rPr>
                <w:b w:val="0"/>
                <w:rtl w:val="0"/>
              </w:rPr>
              <w:t xml:space="preserve">Cuadro de texto</w:t>
            </w:r>
          </w:p>
        </w:tc>
      </w:tr>
      <w:tr>
        <w:trPr>
          <w:cantSplit w:val="0"/>
          <w:trHeight w:val="996" w:hRule="atLeast"/>
          <w:tblHeader w:val="0"/>
        </w:trPr>
        <w:tc>
          <w:tcPr/>
          <w:p w:rsidR="00000000" w:rsidDel="00000000" w:rsidP="00000000" w:rsidRDefault="00000000" w:rsidRPr="00000000" w14:paraId="00000266">
            <w:pPr>
              <w:jc w:val="both"/>
              <w:rPr>
                <w:b w:val="0"/>
              </w:rPr>
            </w:pPr>
            <w:r w:rsidDel="00000000" w:rsidR="00000000" w:rsidRPr="00000000">
              <w:rPr>
                <w:b w:val="0"/>
                <w:rtl w:val="0"/>
              </w:rPr>
              <w:t xml:space="preserve">Realimentación general positiva:</w:t>
            </w:r>
          </w:p>
          <w:p w:rsidR="00000000" w:rsidDel="00000000" w:rsidP="00000000" w:rsidRDefault="00000000" w:rsidRPr="00000000" w14:paraId="00000267">
            <w:pPr>
              <w:jc w:val="both"/>
              <w:rPr>
                <w:b w:val="0"/>
              </w:rPr>
            </w:pPr>
            <w:r w:rsidDel="00000000" w:rsidR="00000000" w:rsidRPr="00000000">
              <w:rPr>
                <w:b w:val="0"/>
                <w:rtl w:val="0"/>
              </w:rPr>
              <w:t xml:space="preserve">Correcto, ¡Felicidades, ahora conoce los conceptos básicos para gestionar comunidades virtuales!</w:t>
            </w:r>
          </w:p>
          <w:p w:rsidR="00000000" w:rsidDel="00000000" w:rsidP="00000000" w:rsidRDefault="00000000" w:rsidRPr="00000000" w14:paraId="00000268">
            <w:pPr>
              <w:jc w:val="both"/>
              <w:rPr>
                <w:b w:val="0"/>
              </w:rPr>
            </w:pPr>
            <w:r w:rsidDel="00000000" w:rsidR="00000000" w:rsidRPr="00000000">
              <w:rPr>
                <w:b w:val="0"/>
                <w:rtl w:val="0"/>
              </w:rPr>
              <w:t xml:space="preserve">Realimentación general negativa:</w:t>
            </w:r>
          </w:p>
          <w:p w:rsidR="00000000" w:rsidDel="00000000" w:rsidP="00000000" w:rsidRDefault="00000000" w:rsidRPr="00000000" w14:paraId="00000269">
            <w:pPr>
              <w:jc w:val="both"/>
              <w:rPr>
                <w:b w:val="0"/>
              </w:rPr>
            </w:pPr>
            <w:r w:rsidDel="00000000" w:rsidR="00000000" w:rsidRPr="00000000">
              <w:rPr>
                <w:b w:val="0"/>
                <w:rtl w:val="0"/>
              </w:rPr>
              <w:t xml:space="preserve">Incorrecto, lo invitamos a repasar nuevamente los contenidos del componente formativo.</w:t>
            </w:r>
          </w:p>
        </w:tc>
      </w:tr>
    </w:tbl>
    <w:p w:rsidR="00000000" w:rsidDel="00000000" w:rsidP="00000000" w:rsidRDefault="00000000" w:rsidRPr="00000000" w14:paraId="0000026A">
      <w:pPr>
        <w:tabs>
          <w:tab w:val="left" w:pos="14459"/>
        </w:tabs>
        <w:spacing w:after="120" w:line="240" w:lineRule="auto"/>
        <w:ind w:right="391"/>
        <w:rPr>
          <w:color w:val="7f7f7f"/>
        </w:rPr>
      </w:pPr>
      <w:r w:rsidDel="00000000" w:rsidR="00000000" w:rsidRPr="00000000">
        <w:rPr>
          <w:rtl w:val="0"/>
        </w:rPr>
      </w:r>
    </w:p>
    <w:tbl>
      <w:tblPr>
        <w:tblStyle w:val="Table42"/>
        <w:tblW w:w="158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55"/>
        <w:tblGridChange w:id="0">
          <w:tblGrid>
            <w:gridCol w:w="15855"/>
          </w:tblGrid>
        </w:tblGridChange>
      </w:tblGrid>
      <w:tr>
        <w:trPr>
          <w:cantSplit w:val="0"/>
          <w:tblHeader w:val="0"/>
        </w:trPr>
        <w:tc>
          <w:tcPr>
            <w:shd w:fill="8db3e2" w:val="clear"/>
          </w:tcPr>
          <w:p w:rsidR="00000000" w:rsidDel="00000000" w:rsidP="00000000" w:rsidRDefault="00000000" w:rsidRPr="00000000" w14:paraId="0000026B">
            <w:pPr>
              <w:jc w:val="center"/>
              <w:rPr>
                <w:b w:val="0"/>
              </w:rPr>
            </w:pPr>
            <w:r w:rsidDel="00000000" w:rsidR="00000000" w:rsidRPr="00000000">
              <w:rPr>
                <w:b w:val="0"/>
                <w:rtl w:val="0"/>
              </w:rPr>
              <w:t xml:space="preserve">Cuadro de texto</w:t>
            </w:r>
          </w:p>
        </w:tc>
      </w:tr>
      <w:tr>
        <w:trPr>
          <w:cantSplit w:val="0"/>
          <w:tblHeader w:val="0"/>
        </w:trPr>
        <w:tc>
          <w:tcPr/>
          <w:p w:rsidR="00000000" w:rsidDel="00000000" w:rsidP="00000000" w:rsidRDefault="00000000" w:rsidRPr="00000000" w14:paraId="0000026C">
            <w:pPr>
              <w:rPr>
                <w:b w:val="0"/>
              </w:rPr>
            </w:pPr>
            <w:r w:rsidDel="00000000" w:rsidR="00000000" w:rsidRPr="00000000">
              <w:rPr>
                <w:b w:val="0"/>
                <w:rtl w:val="0"/>
              </w:rPr>
              <w:t xml:space="preserve">Se sugiere el siguiente material complementario para profundizar en algunos temas que serán importantes a lo largo de este programa de formación</w:t>
            </w:r>
          </w:p>
        </w:tc>
      </w:tr>
    </w:tbl>
    <w:p w:rsidR="00000000" w:rsidDel="00000000" w:rsidP="00000000" w:rsidRDefault="00000000" w:rsidRPr="00000000" w14:paraId="0000026D">
      <w:pPr>
        <w:spacing w:after="120" w:line="240" w:lineRule="auto"/>
        <w:rPr>
          <w:color w:val="ff0000"/>
        </w:rPr>
      </w:pPr>
      <w:r w:rsidDel="00000000" w:rsidR="00000000" w:rsidRPr="00000000">
        <w:rPr>
          <w:rtl w:val="0"/>
        </w:rPr>
      </w:r>
    </w:p>
    <w:p w:rsidR="00000000" w:rsidDel="00000000" w:rsidP="00000000" w:rsidRDefault="00000000" w:rsidRPr="00000000" w14:paraId="0000026E">
      <w:pPr>
        <w:spacing w:after="120" w:line="240" w:lineRule="auto"/>
        <w:rPr/>
      </w:pPr>
      <w:r w:rsidDel="00000000" w:rsidR="00000000" w:rsidRPr="00000000">
        <w:rPr>
          <w:rtl w:val="0"/>
        </w:rPr>
        <w:t xml:space="preserve">MATERIAL COMPLEMENTARIO</w:t>
      </w:r>
    </w:p>
    <w:tbl>
      <w:tblPr>
        <w:tblStyle w:val="Table43"/>
        <w:tblW w:w="157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860"/>
        <w:gridCol w:w="3540"/>
        <w:gridCol w:w="4992"/>
        <w:tblGridChange w:id="0">
          <w:tblGrid>
            <w:gridCol w:w="2310"/>
            <w:gridCol w:w="4860"/>
            <w:gridCol w:w="3540"/>
            <w:gridCol w:w="4992"/>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pacing w:after="120" w:line="240" w:lineRule="auto"/>
              <w:jc w:val="center"/>
              <w:rPr>
                <w:b w:val="0"/>
              </w:rPr>
            </w:pPr>
            <w:r w:rsidDel="00000000" w:rsidR="00000000" w:rsidRPr="00000000">
              <w:rPr>
                <w:b w:val="0"/>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70">
            <w:pPr>
              <w:keepNext w:val="1"/>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fob9te" w:id="14"/>
            <w:bookmarkEnd w:id="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pacing w:after="120" w:line="240" w:lineRule="auto"/>
              <w:jc w:val="center"/>
              <w:rPr>
                <w:b w:val="0"/>
              </w:rPr>
            </w:pPr>
            <w:r w:rsidDel="00000000" w:rsidR="00000000" w:rsidRPr="00000000">
              <w:rPr>
                <w:b w:val="0"/>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spacing w:after="120" w:line="240" w:lineRule="auto"/>
              <w:jc w:val="center"/>
              <w:rPr>
                <w:b w:val="0"/>
              </w:rPr>
            </w:pPr>
            <w:r w:rsidDel="00000000" w:rsidR="00000000" w:rsidRPr="00000000">
              <w:rPr>
                <w:b w:val="0"/>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pacing w:after="120" w:line="240" w:lineRule="auto"/>
              <w:jc w:val="center"/>
              <w:rPr>
                <w:b w:val="0"/>
              </w:rPr>
            </w:pPr>
            <w:r w:rsidDel="00000000" w:rsidR="00000000" w:rsidRPr="00000000">
              <w:rPr>
                <w:b w:val="0"/>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pacing w:after="120" w:line="240" w:lineRule="auto"/>
              <w:jc w:val="center"/>
              <w:rPr>
                <w:b w:val="0"/>
              </w:rPr>
            </w:pPr>
            <w:r w:rsidDel="00000000" w:rsidR="00000000" w:rsidRPr="00000000">
              <w:rPr>
                <w:b w:val="0"/>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pacing w:after="120" w:line="240" w:lineRule="auto"/>
              <w:rPr>
                <w:b w:val="0"/>
                <w:color w:val="b7b7b7"/>
              </w:rPr>
            </w:pPr>
            <w:r w:rsidDel="00000000" w:rsidR="00000000" w:rsidRPr="00000000">
              <w:rPr>
                <w:b w:val="0"/>
                <w:rtl w:val="0"/>
              </w:rPr>
              <w:t xml:space="preserve">Ecosistemas digitales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pacing w:after="120" w:line="240" w:lineRule="auto"/>
              <w:rPr>
                <w:b w:val="0"/>
              </w:rPr>
            </w:pPr>
            <w:r w:rsidDel="00000000" w:rsidR="00000000" w:rsidRPr="00000000">
              <w:rPr>
                <w:b w:val="0"/>
                <w:rtl w:val="0"/>
              </w:rPr>
              <w:t xml:space="preserve">Duplica más (2020) </w:t>
            </w:r>
            <w:r w:rsidDel="00000000" w:rsidR="00000000" w:rsidRPr="00000000">
              <w:rPr>
                <w:b w:val="0"/>
                <w:i w:val="1"/>
                <w:rtl w:val="0"/>
              </w:rPr>
              <w:t xml:space="preserve">Cómo funciona el ecosistema digital </w:t>
            </w:r>
            <w:r w:rsidDel="00000000" w:rsidR="00000000" w:rsidRPr="00000000">
              <w:rPr>
                <w:b w:val="0"/>
                <w:rtl w:val="0"/>
              </w:rPr>
              <w:t xml:space="preserve">[video] YouTube </w:t>
            </w:r>
            <w:hyperlink r:id="rId96">
              <w:r w:rsidDel="00000000" w:rsidR="00000000" w:rsidRPr="00000000">
                <w:rPr>
                  <w:b w:val="0"/>
                  <w:color w:val="0000ff"/>
                  <w:u w:val="single"/>
                  <w:rtl w:val="0"/>
                </w:rPr>
                <w:t xml:space="preserve">https://www.youtube.com/watch?v=XyB2CAbMGTw&amp;t=47s</w:t>
              </w:r>
            </w:hyperlink>
            <w:r w:rsidDel="00000000" w:rsidR="00000000" w:rsidRPr="00000000">
              <w:rPr>
                <w:b w:val="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after="120" w:line="240" w:lineRule="auto"/>
              <w:rPr>
                <w:b w:val="0"/>
                <w:color w:val="b7b7b7"/>
              </w:rPr>
            </w:pPr>
            <w:r w:rsidDel="00000000" w:rsidR="00000000" w:rsidRPr="00000000">
              <w:rPr>
                <w:b w:val="0"/>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pacing w:after="120" w:line="240" w:lineRule="auto"/>
              <w:rPr>
                <w:b w:val="0"/>
                <w:color w:val="b7b7b7"/>
              </w:rPr>
            </w:pPr>
            <w:hyperlink r:id="rId97">
              <w:r w:rsidDel="00000000" w:rsidR="00000000" w:rsidRPr="00000000">
                <w:rPr>
                  <w:b w:val="0"/>
                  <w:color w:val="0000ff"/>
                  <w:u w:val="single"/>
                  <w:rtl w:val="0"/>
                </w:rPr>
                <w:t xml:space="preserve">https://www.youtube.com/watch?v=XyB2CAbMGTw&amp;t=47s</w:t>
              </w:r>
            </w:hyperlink>
            <w:r w:rsidDel="00000000" w:rsidR="00000000" w:rsidRPr="00000000">
              <w:rPr>
                <w:b w:val="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after="120" w:line="240" w:lineRule="auto"/>
              <w:rPr>
                <w:b w:val="0"/>
                <w:color w:val="b7b7b7"/>
              </w:rPr>
            </w:pPr>
            <w:r w:rsidDel="00000000" w:rsidR="00000000" w:rsidRPr="00000000">
              <w:rPr>
                <w:b w:val="0"/>
                <w:rtl w:val="0"/>
              </w:rPr>
              <w:t xml:space="preserve">Parrilla de contenidos digitales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after="120" w:line="240" w:lineRule="auto"/>
              <w:rPr>
                <w:b w:val="0"/>
              </w:rPr>
            </w:pPr>
            <w:r w:rsidDel="00000000" w:rsidR="00000000" w:rsidRPr="00000000">
              <w:rPr>
                <w:b w:val="0"/>
                <w:rtl w:val="0"/>
              </w:rPr>
              <w:t xml:space="preserve">Guzmán, L. (2021) </w:t>
            </w:r>
            <w:r w:rsidDel="00000000" w:rsidR="00000000" w:rsidRPr="00000000">
              <w:rPr>
                <w:b w:val="0"/>
                <w:i w:val="1"/>
                <w:rtl w:val="0"/>
              </w:rPr>
              <w:t xml:space="preserve">Organiza el contenido de tus redes sociales en una parrilla de contenidos. </w:t>
            </w:r>
            <w:r w:rsidDel="00000000" w:rsidR="00000000" w:rsidRPr="00000000">
              <w:rPr>
                <w:b w:val="0"/>
                <w:rtl w:val="0"/>
              </w:rPr>
              <w:t xml:space="preserve">[video] YouTube</w:t>
            </w:r>
          </w:p>
          <w:p w:rsidR="00000000" w:rsidDel="00000000" w:rsidP="00000000" w:rsidRDefault="00000000" w:rsidRPr="00000000" w14:paraId="0000027D">
            <w:pPr>
              <w:widowControl w:val="0"/>
              <w:spacing w:after="120" w:line="240" w:lineRule="auto"/>
              <w:rPr>
                <w:b w:val="0"/>
                <w:color w:val="b7b7b7"/>
              </w:rPr>
            </w:pPr>
            <w:hyperlink r:id="rId98">
              <w:r w:rsidDel="00000000" w:rsidR="00000000" w:rsidRPr="00000000">
                <w:rPr>
                  <w:b w:val="0"/>
                  <w:color w:val="0000ff"/>
                  <w:u w:val="single"/>
                  <w:rtl w:val="0"/>
                </w:rPr>
                <w:t xml:space="preserve">https://www.youtube.com/watch?v=TM795AkMnCg</w:t>
              </w:r>
            </w:hyperlink>
            <w:r w:rsidDel="00000000" w:rsidR="00000000" w:rsidRPr="00000000">
              <w:rPr>
                <w:b w:val="0"/>
                <w:color w:val="b7b7b7"/>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after="120" w:line="240" w:lineRule="auto"/>
              <w:rPr>
                <w:b w:val="0"/>
              </w:rPr>
            </w:pPr>
            <w:r w:rsidDel="00000000" w:rsidR="00000000" w:rsidRPr="00000000">
              <w:rPr>
                <w:b w:val="0"/>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after="120" w:line="240" w:lineRule="auto"/>
              <w:rPr>
                <w:b w:val="0"/>
                <w:color w:val="b7b7b7"/>
              </w:rPr>
            </w:pPr>
            <w:hyperlink r:id="rId99">
              <w:r w:rsidDel="00000000" w:rsidR="00000000" w:rsidRPr="00000000">
                <w:rPr>
                  <w:b w:val="0"/>
                  <w:color w:val="0000ff"/>
                  <w:u w:val="single"/>
                  <w:rtl w:val="0"/>
                </w:rPr>
                <w:t xml:space="preserve">https://www.youtube.com/watch?v=TM795AkMnCg</w:t>
              </w:r>
            </w:hyperlink>
            <w:r w:rsidDel="00000000" w:rsidR="00000000" w:rsidRPr="00000000">
              <w:rPr>
                <w:b w:val="0"/>
                <w:color w:val="b7b7b7"/>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after="120" w:line="240" w:lineRule="auto"/>
              <w:rPr>
                <w:b w:val="0"/>
                <w:color w:val="b7b7b7"/>
              </w:rPr>
            </w:pPr>
            <w:r w:rsidDel="00000000" w:rsidR="00000000" w:rsidRPr="00000000">
              <w:rPr>
                <w:b w:val="0"/>
                <w:rtl w:val="0"/>
              </w:rPr>
              <w:t xml:space="preserve">Propiedad Intelectual (PI)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after="120" w:line="240" w:lineRule="auto"/>
              <w:rPr>
                <w:b w:val="0"/>
              </w:rPr>
            </w:pPr>
            <w:r w:rsidDel="00000000" w:rsidR="00000000" w:rsidRPr="00000000">
              <w:rPr>
                <w:b w:val="0"/>
                <w:rtl w:val="0"/>
              </w:rPr>
              <w:t xml:space="preserve">Organización Mundial de la Propiedad Intelectual –OMPI y Organización Mundial del Turismo - OMT (2021) </w:t>
            </w:r>
            <w:r w:rsidDel="00000000" w:rsidR="00000000" w:rsidRPr="00000000">
              <w:rPr>
                <w:b w:val="0"/>
                <w:i w:val="1"/>
                <w:rtl w:val="0"/>
              </w:rPr>
              <w:t xml:space="preserve">Promover el desarrollo del turismo mediante la propiedad intelectual. </w:t>
            </w:r>
            <w:hyperlink r:id="rId100">
              <w:r w:rsidDel="00000000" w:rsidR="00000000" w:rsidRPr="00000000">
                <w:rPr>
                  <w:b w:val="0"/>
                  <w:color w:val="0000ff"/>
                  <w:u w:val="single"/>
                  <w:rtl w:val="0"/>
                </w:rPr>
                <w:t xml:space="preserve">https://www.wipo.int/edocs/pubdocs/es/wipo_pub_1054.pdf</w:t>
              </w:r>
            </w:hyperlink>
            <w:r w:rsidDel="00000000" w:rsidR="00000000" w:rsidRPr="00000000">
              <w:rPr>
                <w:rtl w:val="0"/>
              </w:rPr>
            </w:r>
          </w:p>
          <w:p w:rsidR="00000000" w:rsidDel="00000000" w:rsidP="00000000" w:rsidRDefault="00000000" w:rsidRPr="00000000" w14:paraId="00000282">
            <w:pPr>
              <w:widowControl w:val="0"/>
              <w:spacing w:after="120" w:line="240" w:lineRule="auto"/>
              <w:rPr>
                <w:b w:val="0"/>
                <w:color w:val="b7b7b7"/>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after="120" w:line="240" w:lineRule="auto"/>
              <w:rPr>
                <w:b w:val="0"/>
                <w:color w:val="b7b7b7"/>
              </w:rPr>
            </w:pPr>
            <w:bookmarkStart w:colFirst="0" w:colLast="0" w:name="_heading=h.17dp8vu" w:id="15"/>
            <w:bookmarkEnd w:id="15"/>
            <w:r w:rsidDel="00000000" w:rsidR="00000000" w:rsidRPr="00000000">
              <w:rPr>
                <w:b w:val="0"/>
                <w:rtl w:val="0"/>
              </w:rPr>
              <w:t xml:space="preserve">Publicación electrónica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after="120" w:line="240" w:lineRule="auto"/>
              <w:rPr>
                <w:b w:val="0"/>
                <w:color w:val="b7b7b7"/>
              </w:rPr>
            </w:pPr>
            <w:hyperlink r:id="rId101">
              <w:r w:rsidDel="00000000" w:rsidR="00000000" w:rsidRPr="00000000">
                <w:rPr>
                  <w:b w:val="0"/>
                  <w:color w:val="0000ff"/>
                  <w:u w:val="single"/>
                  <w:rtl w:val="0"/>
                </w:rPr>
                <w:t xml:space="preserve">https://www.wipo.int/edocs/pubdocs/es/wipo_pub_1054.pdf</w:t>
              </w:r>
            </w:hyperlink>
            <w:r w:rsidDel="00000000" w:rsidR="00000000" w:rsidRPr="00000000">
              <w:rPr>
                <w:b w:val="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after="120" w:line="240" w:lineRule="auto"/>
              <w:rPr>
                <w:b w:val="0"/>
                <w:color w:val="b7b7b7"/>
              </w:rPr>
            </w:pPr>
            <w:r w:rsidDel="00000000" w:rsidR="00000000" w:rsidRPr="00000000">
              <w:rPr>
                <w:b w:val="0"/>
                <w:rtl w:val="0"/>
              </w:rPr>
              <w:t xml:space="preserve">Normativa de Seguridad de la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after="120" w:line="240" w:lineRule="auto"/>
              <w:rPr>
                <w:b w:val="0"/>
              </w:rPr>
            </w:pPr>
            <w:r w:rsidDel="00000000" w:rsidR="00000000" w:rsidRPr="00000000">
              <w:rPr>
                <w:b w:val="0"/>
                <w:rtl w:val="0"/>
              </w:rPr>
              <w:t xml:space="preserve">Ministerio de Medio Ambiente y Desarrollo Sostenible -Minambiente (2021) </w:t>
            </w:r>
            <w:r w:rsidDel="00000000" w:rsidR="00000000" w:rsidRPr="00000000">
              <w:rPr>
                <w:b w:val="0"/>
                <w:i w:val="1"/>
                <w:rtl w:val="0"/>
              </w:rPr>
              <w:t xml:space="preserve">Manual de seguridad de la información.</w:t>
            </w:r>
            <w:r w:rsidDel="00000000" w:rsidR="00000000" w:rsidRPr="00000000">
              <w:rPr>
                <w:rtl w:val="0"/>
              </w:rPr>
            </w:r>
          </w:p>
          <w:p w:rsidR="00000000" w:rsidDel="00000000" w:rsidP="00000000" w:rsidRDefault="00000000" w:rsidRPr="00000000" w14:paraId="00000287">
            <w:pPr>
              <w:widowControl w:val="0"/>
              <w:spacing w:after="120" w:line="240" w:lineRule="auto"/>
              <w:rPr>
                <w:b w:val="0"/>
                <w:color w:val="b7b7b7"/>
              </w:rPr>
            </w:pPr>
            <w:hyperlink r:id="rId102">
              <w:r w:rsidDel="00000000" w:rsidR="00000000" w:rsidRPr="00000000">
                <w:rPr>
                  <w:b w:val="0"/>
                  <w:color w:val="0000ff"/>
                  <w:u w:val="single"/>
                  <w:rtl w:val="0"/>
                </w:rPr>
                <w:t xml:space="preserve">https://www.minambiente.gov.co/wp-content/uploads/2022/06/Manual-de-seguridad-de-la-informacion-M-E-GET-01.pdf</w:t>
              </w:r>
            </w:hyperlink>
            <w:r w:rsidDel="00000000" w:rsidR="00000000" w:rsidRPr="00000000">
              <w:rPr>
                <w:b w:val="0"/>
                <w:color w:val="b7b7b7"/>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after="120" w:line="240" w:lineRule="auto"/>
              <w:rPr>
                <w:b w:val="0"/>
                <w:color w:val="b7b7b7"/>
              </w:rPr>
            </w:pPr>
            <w:r w:rsidDel="00000000" w:rsidR="00000000" w:rsidRPr="00000000">
              <w:rPr>
                <w:b w:val="0"/>
                <w:rtl w:val="0"/>
              </w:rPr>
              <w:t xml:space="preserve">Manual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after="120" w:line="240" w:lineRule="auto"/>
              <w:rPr>
                <w:b w:val="0"/>
                <w:color w:val="b7b7b7"/>
              </w:rPr>
            </w:pPr>
            <w:hyperlink r:id="rId103">
              <w:r w:rsidDel="00000000" w:rsidR="00000000" w:rsidRPr="00000000">
                <w:rPr>
                  <w:b w:val="0"/>
                  <w:color w:val="0000ff"/>
                  <w:u w:val="single"/>
                  <w:rtl w:val="0"/>
                </w:rPr>
                <w:t xml:space="preserve">https://www.minambiente.gov.co/wp-content/uploads/2022/06/Manual-de-seguridad-de-la-informacion-M-E-GET-01.pdf</w:t>
              </w:r>
            </w:hyperlink>
            <w:r w:rsidDel="00000000" w:rsidR="00000000" w:rsidRPr="00000000">
              <w:rPr>
                <w:b w:val="0"/>
                <w:color w:val="b7b7b7"/>
                <w:rtl w:val="0"/>
              </w:rPr>
              <w:t xml:space="preserve"> </w:t>
            </w:r>
          </w:p>
        </w:tc>
      </w:tr>
    </w:tbl>
    <w:p w:rsidR="00000000" w:rsidDel="00000000" w:rsidP="00000000" w:rsidRDefault="00000000" w:rsidRPr="00000000" w14:paraId="0000028A">
      <w:pPr>
        <w:tabs>
          <w:tab w:val="left" w:pos="14459"/>
        </w:tabs>
        <w:spacing w:after="120" w:line="240" w:lineRule="auto"/>
        <w:ind w:right="391"/>
        <w:rPr>
          <w:color w:val="7f7f7f"/>
        </w:rPr>
      </w:pPr>
      <w:r w:rsidDel="00000000" w:rsidR="00000000" w:rsidRPr="00000000">
        <w:rPr>
          <w:rtl w:val="0"/>
        </w:rPr>
      </w:r>
    </w:p>
    <w:tbl>
      <w:tblPr>
        <w:tblStyle w:val="Table44"/>
        <w:tblW w:w="155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70"/>
        <w:tblGridChange w:id="0">
          <w:tblGrid>
            <w:gridCol w:w="15570"/>
          </w:tblGrid>
        </w:tblGridChange>
      </w:tblGrid>
      <w:tr>
        <w:trPr>
          <w:cantSplit w:val="0"/>
          <w:tblHeader w:val="0"/>
        </w:trPr>
        <w:tc>
          <w:tcPr>
            <w:shd w:fill="8db3e2" w:val="clear"/>
          </w:tcPr>
          <w:p w:rsidR="00000000" w:rsidDel="00000000" w:rsidP="00000000" w:rsidRDefault="00000000" w:rsidRPr="00000000" w14:paraId="0000028B">
            <w:pPr>
              <w:jc w:val="center"/>
              <w:rPr>
                <w:b w:val="0"/>
              </w:rPr>
            </w:pPr>
            <w:r w:rsidDel="00000000" w:rsidR="00000000" w:rsidRPr="00000000">
              <w:rPr>
                <w:b w:val="0"/>
                <w:rtl w:val="0"/>
              </w:rPr>
              <w:t xml:space="preserve">Cuadro de texto</w:t>
            </w:r>
          </w:p>
        </w:tc>
      </w:tr>
      <w:tr>
        <w:trPr>
          <w:cantSplit w:val="0"/>
          <w:tblHeader w:val="0"/>
        </w:trPr>
        <w:tc>
          <w:tcPr/>
          <w:p w:rsidR="00000000" w:rsidDel="00000000" w:rsidP="00000000" w:rsidRDefault="00000000" w:rsidRPr="00000000" w14:paraId="0000028C">
            <w:pPr>
              <w:rPr>
                <w:b w:val="0"/>
              </w:rPr>
            </w:pPr>
            <w:r w:rsidDel="00000000" w:rsidR="00000000" w:rsidRPr="00000000">
              <w:rPr>
                <w:b w:val="0"/>
                <w:rtl w:val="0"/>
              </w:rPr>
              <w:t xml:space="preserve">A continuación encontrará una recopilación de definiciones o explicaciones a propósito del tema trabajado.</w:t>
            </w:r>
          </w:p>
        </w:tc>
      </w:tr>
    </w:tbl>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znysh7" w:id="16"/>
      <w:bookmarkEnd w:id="16"/>
      <w:r w:rsidDel="00000000" w:rsidR="00000000" w:rsidRPr="00000000">
        <w:rPr>
          <w:rtl w:val="0"/>
        </w:rPr>
      </w:r>
    </w:p>
    <w:p w:rsidR="00000000" w:rsidDel="00000000" w:rsidP="00000000" w:rsidRDefault="00000000" w:rsidRPr="00000000" w14:paraId="0000028E">
      <w:pPr>
        <w:spacing w:after="120" w:line="240" w:lineRule="auto"/>
        <w:rPr/>
      </w:pPr>
      <w:r w:rsidDel="00000000" w:rsidR="00000000" w:rsidRPr="00000000">
        <w:rPr>
          <w:rtl w:val="0"/>
        </w:rPr>
        <w:t xml:space="preserve">GLOSARIO</w:t>
      </w:r>
    </w:p>
    <w:tbl>
      <w:tblPr>
        <w:tblStyle w:val="Table45"/>
        <w:tblW w:w="15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3755"/>
        <w:tblGridChange w:id="0">
          <w:tblGrid>
            <w:gridCol w:w="1935"/>
            <w:gridCol w:w="1375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spacing w:after="120" w:line="240" w:lineRule="auto"/>
              <w:rPr>
                <w:b w:val="0"/>
              </w:rPr>
            </w:pPr>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0">
            <w:pPr>
              <w:keepNext w:val="1"/>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17"/>
            <w:bookmarkEnd w:id="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after="120" w:line="240" w:lineRule="auto"/>
              <w:rPr>
                <w:b w:val="0"/>
              </w:rPr>
            </w:pPr>
            <w:r w:rsidDel="00000000" w:rsidR="00000000" w:rsidRPr="00000000">
              <w:rPr>
                <w:b w:val="0"/>
                <w:rtl w:val="0"/>
              </w:rPr>
              <w:t xml:space="preserve">Contenidos digitales</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after="120" w:line="240" w:lineRule="auto"/>
              <w:rPr>
                <w:b w:val="0"/>
              </w:rPr>
            </w:pPr>
            <w:r w:rsidDel="00000000" w:rsidR="00000000" w:rsidRPr="00000000">
              <w:rPr>
                <w:b w:val="0"/>
                <w:rtl w:val="0"/>
              </w:rPr>
              <w:t xml:space="preserve">son cualquier publicación informativa que una marca puede compartir en medios digitales y que tienen diferentes posibilidades en formatos, como, por ejemplo, texto, imagen, audio, video, infografía, multimedia, mapas mentales, etc.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pacing w:after="120" w:line="240" w:lineRule="auto"/>
              <w:rPr>
                <w:b w:val="0"/>
              </w:rPr>
            </w:pPr>
            <w:r w:rsidDel="00000000" w:rsidR="00000000" w:rsidRPr="00000000">
              <w:rPr>
                <w:b w:val="0"/>
                <w:rtl w:val="0"/>
              </w:rPr>
              <w:t xml:space="preserve">Conversión</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spacing w:after="120" w:line="240" w:lineRule="auto"/>
              <w:rPr>
                <w:b w:val="0"/>
              </w:rPr>
            </w:pPr>
            <w:r w:rsidDel="00000000" w:rsidR="00000000" w:rsidRPr="00000000">
              <w:rPr>
                <w:b w:val="0"/>
                <w:rtl w:val="0"/>
              </w:rPr>
              <w:t xml:space="preserve">es el porcentaje de individuos que terminan realizando la acción que una marca desea que hagan, como, por ejemplo, comprar, suscribirse, registrarse, dar </w:t>
            </w:r>
            <w:r w:rsidDel="00000000" w:rsidR="00000000" w:rsidRPr="00000000">
              <w:rPr>
                <w:b w:val="0"/>
                <w:i w:val="1"/>
                <w:rtl w:val="0"/>
              </w:rPr>
              <w:t xml:space="preserve">likes</w:t>
            </w:r>
            <w:r w:rsidDel="00000000" w:rsidR="00000000" w:rsidRPr="00000000">
              <w:rPr>
                <w:b w:val="0"/>
                <w:rtl w:val="0"/>
              </w:rPr>
              <w:t xml:space="preserve">, entre otras.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after="120" w:line="240" w:lineRule="auto"/>
              <w:rPr>
                <w:b w:val="0"/>
              </w:rPr>
            </w:pPr>
            <w:r w:rsidDel="00000000" w:rsidR="00000000" w:rsidRPr="00000000">
              <w:rPr>
                <w:b w:val="0"/>
                <w:rtl w:val="0"/>
              </w:rPr>
              <w:t xml:space="preserve">Derechos de autor</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after="120" w:line="240" w:lineRule="auto"/>
              <w:rPr>
                <w:b w:val="0"/>
              </w:rPr>
            </w:pPr>
            <w:r w:rsidDel="00000000" w:rsidR="00000000" w:rsidRPr="00000000">
              <w:rPr>
                <w:b w:val="0"/>
                <w:rtl w:val="0"/>
              </w:rPr>
              <w:t xml:space="preserve">grupo de reglamentos jurídicos y normas que certifican los derechos patrimoniales y morales que la ley otorga a los creadores, por haber sido los autores de un trabajo artístico, literario, científico, musical o didáctico, sin importar si se ha publicado o es inédito.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after="120" w:line="240" w:lineRule="auto"/>
              <w:rPr>
                <w:b w:val="0"/>
              </w:rPr>
            </w:pPr>
            <w:r w:rsidDel="00000000" w:rsidR="00000000" w:rsidRPr="00000000">
              <w:rPr>
                <w:b w:val="0"/>
                <w:rtl w:val="0"/>
              </w:rPr>
              <w:t xml:space="preserve">Ecosistema digital</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after="120" w:line="240" w:lineRule="auto"/>
              <w:rPr>
                <w:b w:val="0"/>
              </w:rPr>
            </w:pPr>
            <w:r w:rsidDel="00000000" w:rsidR="00000000" w:rsidRPr="00000000">
              <w:rPr>
                <w:b w:val="0"/>
                <w:highlight w:val="white"/>
                <w:rtl w:val="0"/>
              </w:rPr>
              <w:t xml:space="preserve">grupo de TI que se hallan interrelacionadas unas con otras. Se refiere a todas las herramientas que usa una empresa para administrar sus proyectos.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after="120" w:line="240" w:lineRule="auto"/>
              <w:rPr>
                <w:b w:val="0"/>
                <w:i w:val="1"/>
              </w:rPr>
            </w:pPr>
            <w:r w:rsidDel="00000000" w:rsidR="00000000" w:rsidRPr="00000000">
              <w:rPr>
                <w:b w:val="0"/>
                <w:i w:val="1"/>
                <w:rtl w:val="0"/>
              </w:rPr>
              <w:t xml:space="preserve">Landing Page</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after="120" w:line="240" w:lineRule="auto"/>
              <w:rPr>
                <w:b w:val="0"/>
              </w:rPr>
            </w:pPr>
            <w:r w:rsidDel="00000000" w:rsidR="00000000" w:rsidRPr="00000000">
              <w:rPr>
                <w:b w:val="0"/>
                <w:rtl w:val="0"/>
              </w:rPr>
              <w:t xml:space="preserve">página </w:t>
            </w:r>
            <w:r w:rsidDel="00000000" w:rsidR="00000000" w:rsidRPr="00000000">
              <w:rPr>
                <w:b w:val="0"/>
                <w:i w:val="1"/>
                <w:rtl w:val="0"/>
              </w:rPr>
              <w:t xml:space="preserve">web</w:t>
            </w:r>
            <w:r w:rsidDel="00000000" w:rsidR="00000000" w:rsidRPr="00000000">
              <w:rPr>
                <w:b w:val="0"/>
                <w:rtl w:val="0"/>
              </w:rPr>
              <w:t xml:space="preserve"> a la que un individuo llega luego de dar clic en un hipervínculo, que puede estar ubicado en un</w:t>
            </w:r>
            <w:r w:rsidDel="00000000" w:rsidR="00000000" w:rsidRPr="00000000">
              <w:rPr>
                <w:b w:val="0"/>
                <w:i w:val="1"/>
                <w:rtl w:val="0"/>
              </w:rPr>
              <w:t xml:space="preserve"> blog</w:t>
            </w:r>
            <w:r w:rsidDel="00000000" w:rsidR="00000000" w:rsidRPr="00000000">
              <w:rPr>
                <w:b w:val="0"/>
                <w:rtl w:val="0"/>
              </w:rPr>
              <w:t xml:space="preserve">, portal, </w:t>
            </w:r>
            <w:r w:rsidDel="00000000" w:rsidR="00000000" w:rsidRPr="00000000">
              <w:rPr>
                <w:b w:val="0"/>
                <w:i w:val="1"/>
                <w:rtl w:val="0"/>
              </w:rPr>
              <w:t xml:space="preserve">banner</w:t>
            </w:r>
            <w:r w:rsidDel="00000000" w:rsidR="00000000" w:rsidRPr="00000000">
              <w:rPr>
                <w:b w:val="0"/>
                <w:rtl w:val="0"/>
              </w:rPr>
              <w:t xml:space="preserve">, red social, correo electrónico o anuncio publicitario.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spacing w:after="120" w:line="240" w:lineRule="auto"/>
              <w:rPr>
                <w:b w:val="0"/>
              </w:rPr>
            </w:pPr>
            <w:r w:rsidDel="00000000" w:rsidR="00000000" w:rsidRPr="00000000">
              <w:rPr>
                <w:b w:val="0"/>
                <w:rtl w:val="0"/>
              </w:rPr>
              <w:t xml:space="preserve">Parrilla de contenidos</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after="120" w:line="240" w:lineRule="auto"/>
              <w:rPr>
                <w:b w:val="0"/>
              </w:rPr>
            </w:pPr>
            <w:r w:rsidDel="00000000" w:rsidR="00000000" w:rsidRPr="00000000">
              <w:rPr>
                <w:b w:val="0"/>
                <w:rtl w:val="0"/>
              </w:rPr>
              <w:t xml:space="preserve">herramienta que sirve para organizar inteligentemente las diferentes publicaciones que una marca desea compartir con su público objetivo a través de los diferentes medios digitales, como, por ejemplo, redes sociales, </w:t>
            </w:r>
            <w:r w:rsidDel="00000000" w:rsidR="00000000" w:rsidRPr="00000000">
              <w:rPr>
                <w:b w:val="0"/>
                <w:i w:val="1"/>
                <w:rtl w:val="0"/>
              </w:rPr>
              <w:t xml:space="preserve">blog</w:t>
            </w:r>
            <w:r w:rsidDel="00000000" w:rsidR="00000000" w:rsidRPr="00000000">
              <w:rPr>
                <w:b w:val="0"/>
                <w:rtl w:val="0"/>
              </w:rPr>
              <w:t xml:space="preserve">, </w:t>
            </w:r>
            <w:r w:rsidDel="00000000" w:rsidR="00000000" w:rsidRPr="00000000">
              <w:rPr>
                <w:b w:val="0"/>
                <w:i w:val="1"/>
                <w:rtl w:val="0"/>
              </w:rPr>
              <w:t xml:space="preserve">landing page</w:t>
            </w:r>
            <w:r w:rsidDel="00000000" w:rsidR="00000000" w:rsidRPr="00000000">
              <w:rPr>
                <w:b w:val="0"/>
                <w:rtl w:val="0"/>
              </w:rPr>
              <w:t xml:space="preserve"> y correo electrónico.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after="120" w:line="240" w:lineRule="auto"/>
              <w:rPr>
                <w:b w:val="0"/>
              </w:rPr>
            </w:pPr>
            <w:r w:rsidDel="00000000" w:rsidR="00000000" w:rsidRPr="00000000">
              <w:rPr>
                <w:b w:val="0"/>
                <w:rtl w:val="0"/>
              </w:rPr>
              <w:t xml:space="preserve">Patente</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after="120" w:line="240" w:lineRule="auto"/>
              <w:rPr>
                <w:b w:val="0"/>
              </w:rPr>
            </w:pPr>
            <w:r w:rsidDel="00000000" w:rsidR="00000000" w:rsidRPr="00000000">
              <w:rPr>
                <w:b w:val="0"/>
                <w:rtl w:val="0"/>
              </w:rPr>
              <w:t xml:space="preserve">grupo de derechos distintivos que se conceden por un país al creador de un nuevo producto o tecnología, con el fin de explotarse de manera comercial por una etapa limitada de tiempo, a cambio de la promoción de la creación.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spacing w:after="120" w:line="240" w:lineRule="auto"/>
              <w:rPr>
                <w:b w:val="0"/>
              </w:rPr>
            </w:pPr>
            <w:r w:rsidDel="00000000" w:rsidR="00000000" w:rsidRPr="00000000">
              <w:rPr>
                <w:b w:val="0"/>
                <w:rtl w:val="0"/>
              </w:rPr>
              <w:t xml:space="preserve">Propiedad intelectual</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after="120" w:line="240" w:lineRule="auto"/>
              <w:rPr>
                <w:b w:val="0"/>
              </w:rPr>
            </w:pPr>
            <w:r w:rsidDel="00000000" w:rsidR="00000000" w:rsidRPr="00000000">
              <w:rPr>
                <w:b w:val="0"/>
                <w:rtl w:val="0"/>
              </w:rPr>
              <w:t xml:space="preserve">tiene que ver con un bien cultural y económico que contiene productos tangibles e intangibles, que se reconocen en la mayoría de lineamientos de los países y que se pueden explotar económicamente por parte de los dueños legales.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spacing w:after="120" w:line="240" w:lineRule="auto"/>
              <w:rPr>
                <w:b w:val="0"/>
              </w:rPr>
            </w:pPr>
            <w:r w:rsidDel="00000000" w:rsidR="00000000" w:rsidRPr="00000000">
              <w:rPr>
                <w:b w:val="0"/>
                <w:rtl w:val="0"/>
              </w:rPr>
              <w:t xml:space="preserve">Tecnologías de la Comunicación y la Información</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after="120" w:line="240" w:lineRule="auto"/>
              <w:rPr>
                <w:b w:val="0"/>
              </w:rPr>
            </w:pPr>
            <w:r w:rsidDel="00000000" w:rsidR="00000000" w:rsidRPr="00000000">
              <w:rPr>
                <w:b w:val="0"/>
                <w:rtl w:val="0"/>
              </w:rPr>
              <w:t xml:space="preserve">son tecnologías que usan las telecomunicaciones, informática y microelectrónica para desarrollar novedosas maneras de comunicación a partir de herramientas tecnológicas y comunicacionales, con el objetivo de facilitar la transferencia, acceso y uso de la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after="120" w:line="240" w:lineRule="auto"/>
              <w:rPr>
                <w:b w:val="0"/>
              </w:rPr>
            </w:pPr>
            <w:r w:rsidDel="00000000" w:rsidR="00000000" w:rsidRPr="00000000">
              <w:rPr>
                <w:b w:val="0"/>
                <w:rtl w:val="0"/>
              </w:rPr>
              <w:t xml:space="preserve">Tráfico</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after="120" w:line="240" w:lineRule="auto"/>
              <w:rPr>
                <w:b w:val="0"/>
              </w:rPr>
            </w:pPr>
            <w:r w:rsidDel="00000000" w:rsidR="00000000" w:rsidRPr="00000000">
              <w:rPr>
                <w:b w:val="0"/>
                <w:rtl w:val="0"/>
              </w:rPr>
              <w:t xml:space="preserve">es el porcentaje de individuos que visitan el sitio </w:t>
            </w:r>
            <w:r w:rsidDel="00000000" w:rsidR="00000000" w:rsidRPr="00000000">
              <w:rPr>
                <w:b w:val="0"/>
                <w:i w:val="1"/>
                <w:rtl w:val="0"/>
              </w:rPr>
              <w:t xml:space="preserve">web</w:t>
            </w:r>
            <w:r w:rsidDel="00000000" w:rsidR="00000000" w:rsidRPr="00000000">
              <w:rPr>
                <w:b w:val="0"/>
                <w:rtl w:val="0"/>
              </w:rPr>
              <w:t xml:space="preserve"> de una marca en especial.</w:t>
            </w:r>
          </w:p>
        </w:tc>
      </w:tr>
    </w:tbl>
    <w:p w:rsidR="00000000" w:rsidDel="00000000" w:rsidP="00000000" w:rsidRDefault="00000000" w:rsidRPr="00000000" w14:paraId="000002A5">
      <w:pPr>
        <w:tabs>
          <w:tab w:val="left" w:pos="14459"/>
        </w:tabs>
        <w:spacing w:after="120" w:line="240" w:lineRule="auto"/>
        <w:ind w:right="391"/>
        <w:rPr>
          <w:color w:val="7f7f7f"/>
        </w:rPr>
      </w:pPr>
      <w:r w:rsidDel="00000000" w:rsidR="00000000" w:rsidRPr="00000000">
        <w:rPr>
          <w:rtl w:val="0"/>
        </w:rPr>
      </w:r>
    </w:p>
    <w:tbl>
      <w:tblPr>
        <w:tblStyle w:val="Table46"/>
        <w:tblW w:w="15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90"/>
        <w:tblGridChange w:id="0">
          <w:tblGrid>
            <w:gridCol w:w="15690"/>
          </w:tblGrid>
        </w:tblGridChange>
      </w:tblGrid>
      <w:tr>
        <w:trPr>
          <w:cantSplit w:val="0"/>
          <w:tblHeader w:val="0"/>
        </w:trPr>
        <w:tc>
          <w:tcPr>
            <w:shd w:fill="8db3e2" w:val="clear"/>
          </w:tcPr>
          <w:p w:rsidR="00000000" w:rsidDel="00000000" w:rsidP="00000000" w:rsidRDefault="00000000" w:rsidRPr="00000000" w14:paraId="000002A6">
            <w:pPr>
              <w:jc w:val="center"/>
              <w:rPr>
                <w:b w:val="0"/>
              </w:rPr>
            </w:pPr>
            <w:r w:rsidDel="00000000" w:rsidR="00000000" w:rsidRPr="00000000">
              <w:rPr>
                <w:b w:val="0"/>
                <w:rtl w:val="0"/>
              </w:rPr>
              <w:t xml:space="preserve">Cuadro de texto</w:t>
            </w:r>
          </w:p>
        </w:tc>
      </w:tr>
      <w:tr>
        <w:trPr>
          <w:cantSplit w:val="0"/>
          <w:tblHeader w:val="0"/>
        </w:trPr>
        <w:tc>
          <w:tcPr/>
          <w:p w:rsidR="00000000" w:rsidDel="00000000" w:rsidP="00000000" w:rsidRDefault="00000000" w:rsidRPr="00000000" w14:paraId="000002A7">
            <w:pPr>
              <w:rPr>
                <w:b w:val="0"/>
              </w:rPr>
            </w:pPr>
            <w:r w:rsidDel="00000000" w:rsidR="00000000" w:rsidRPr="00000000">
              <w:rPr>
                <w:b w:val="0"/>
                <w:rtl w:val="0"/>
              </w:rPr>
              <w:t xml:space="preserve">No olvide revisar los referentes bibliográficos.</w:t>
            </w:r>
          </w:p>
        </w:tc>
      </w:tr>
    </w:tbl>
    <w:p w:rsidR="00000000" w:rsidDel="00000000" w:rsidP="00000000" w:rsidRDefault="00000000" w:rsidRPr="00000000" w14:paraId="000002A8">
      <w:pPr>
        <w:spacing w:line="240" w:lineRule="auto"/>
        <w:rPr/>
      </w:pPr>
      <w:r w:rsidDel="00000000" w:rsidR="00000000" w:rsidRPr="00000000">
        <w:rPr>
          <w:rtl w:val="0"/>
        </w:rPr>
      </w:r>
    </w:p>
    <w:p w:rsidR="00000000" w:rsidDel="00000000" w:rsidP="00000000" w:rsidRDefault="00000000" w:rsidRPr="00000000" w14:paraId="000002A9">
      <w:pPr>
        <w:spacing w:after="120" w:line="240" w:lineRule="auto"/>
        <w:rPr/>
      </w:pPr>
      <w:r w:rsidDel="00000000" w:rsidR="00000000" w:rsidRPr="00000000">
        <w:rPr>
          <w:rtl w:val="0"/>
        </w:rPr>
        <w:t xml:space="preserve">REFERENTES BIBLIOGRÁFICOS</w:t>
      </w:r>
    </w:p>
    <w:tbl>
      <w:tblPr>
        <w:tblStyle w:val="Table47"/>
        <w:tblW w:w="15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3755"/>
        <w:tblGridChange w:id="0">
          <w:tblGrid>
            <w:gridCol w:w="1935"/>
            <w:gridCol w:w="13755"/>
          </w:tblGrid>
        </w:tblGridChange>
      </w:tblGrid>
      <w:tr>
        <w:trPr>
          <w:cantSplit w:val="0"/>
          <w:trHeight w:val="86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A">
            <w:pPr>
              <w:widowControl w:val="0"/>
              <w:spacing w:after="120" w:line="240" w:lineRule="auto"/>
              <w:rPr>
                <w:b w:val="0"/>
              </w:rPr>
            </w:pPr>
            <w:r w:rsidDel="00000000" w:rsidR="00000000" w:rsidRPr="00000000">
              <w:rPr>
                <w:b w:val="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B">
            <w:pPr>
              <w:keepNext w:val="1"/>
              <w:keepLines w:val="1"/>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tyjcwt" w:id="18"/>
            <w:bookmarkEnd w:id="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6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after="120" w:line="240" w:lineRule="auto"/>
              <w:rPr>
                <w:b w:val="0"/>
              </w:rPr>
            </w:pPr>
            <w:r w:rsidDel="00000000" w:rsidR="00000000" w:rsidRPr="00000000">
              <w:rPr>
                <w:b w:val="0"/>
                <w:rtl w:val="0"/>
              </w:rPr>
              <w:t xml:space="preserve">Documento electrónico</w:t>
            </w:r>
          </w:p>
        </w:tc>
        <w:tc>
          <w:tcPr>
            <w:shd w:fill="auto" w:val="clear"/>
            <w:tcMar>
              <w:top w:w="100.0" w:type="dxa"/>
              <w:left w:w="100.0" w:type="dxa"/>
              <w:bottom w:w="100.0" w:type="dxa"/>
              <w:right w:w="100.0" w:type="dxa"/>
            </w:tcMar>
          </w:tcPr>
          <w:p w:rsidR="00000000" w:rsidDel="00000000" w:rsidP="00000000" w:rsidRDefault="00000000" w:rsidRPr="00000000" w14:paraId="000002AD">
            <w:pPr>
              <w:pBdr>
                <w:top w:space="0" w:sz="0" w:val="nil"/>
                <w:left w:space="0" w:sz="0" w:val="nil"/>
                <w:bottom w:space="0" w:sz="0" w:val="nil"/>
                <w:right w:space="0" w:sz="0" w:val="nil"/>
                <w:between w:space="0" w:sz="0" w:val="nil"/>
              </w:pBdr>
              <w:spacing w:line="240" w:lineRule="auto"/>
              <w:rPr>
                <w:b w:val="0"/>
                <w:color w:val="000000"/>
              </w:rPr>
            </w:pPr>
            <w:r w:rsidDel="00000000" w:rsidR="00000000" w:rsidRPr="00000000">
              <w:rPr>
                <w:b w:val="0"/>
                <w:rtl w:val="0"/>
              </w:rPr>
              <w:t xml:space="preserve">Función Pública. (2020). </w:t>
            </w:r>
            <w:r w:rsidDel="00000000" w:rsidR="00000000" w:rsidRPr="00000000">
              <w:rPr>
                <w:b w:val="0"/>
                <w:i w:val="1"/>
                <w:rtl w:val="0"/>
              </w:rPr>
              <w:t xml:space="preserve">Políticas de Operación Proceso de Tecnologías de la Información </w:t>
            </w:r>
            <w:hyperlink r:id="rId104">
              <w:r w:rsidDel="00000000" w:rsidR="00000000" w:rsidRPr="00000000">
                <w:rPr>
                  <w:b w:val="0"/>
                  <w:color w:val="0000ff"/>
                  <w:u w:val="single"/>
                  <w:rtl w:val="0"/>
                </w:rPr>
                <w:t xml:space="preserve">https://www.funcionpublica.gov.co/documents/418537/36701283/politica-de-seguridad-de-la-informacion.pdf.pdf/325019e5-a92f-0b44-3676-2356bd71240c?t=1586355315672</w:t>
              </w:r>
            </w:hyperlink>
            <w:r w:rsidDel="00000000" w:rsidR="00000000" w:rsidRPr="00000000">
              <w:rPr>
                <w:b w:val="0"/>
                <w:rtl w:val="0"/>
              </w:rPr>
              <w:t xml:space="preserve"> </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spacing w:after="120" w:line="240" w:lineRule="auto"/>
              <w:rPr>
                <w:b w:val="0"/>
              </w:rPr>
            </w:pPr>
            <w:r w:rsidDel="00000000" w:rsidR="00000000" w:rsidRPr="00000000">
              <w:rPr>
                <w:b w:val="0"/>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2AF">
            <w:pPr>
              <w:pBdr>
                <w:top w:space="0" w:sz="0" w:val="nil"/>
                <w:left w:space="0" w:sz="0" w:val="nil"/>
                <w:bottom w:space="0" w:sz="0" w:val="nil"/>
                <w:right w:space="0" w:sz="0" w:val="nil"/>
                <w:between w:space="0" w:sz="0" w:val="nil"/>
              </w:pBdr>
              <w:spacing w:line="240" w:lineRule="auto"/>
              <w:rPr>
                <w:b w:val="0"/>
                <w:color w:val="000000"/>
              </w:rPr>
            </w:pPr>
            <w:r w:rsidDel="00000000" w:rsidR="00000000" w:rsidRPr="00000000">
              <w:rPr>
                <w:b w:val="0"/>
                <w:color w:val="000000"/>
                <w:rtl w:val="0"/>
              </w:rPr>
              <w:t xml:space="preserve">Martín, D. C. (2018). </w:t>
            </w:r>
            <w:r w:rsidDel="00000000" w:rsidR="00000000" w:rsidRPr="00000000">
              <w:rPr>
                <w:b w:val="0"/>
                <w:i w:val="1"/>
                <w:color w:val="000000"/>
                <w:rtl w:val="0"/>
              </w:rPr>
              <w:t xml:space="preserve">SEO. Curso práctico.</w:t>
            </w:r>
            <w:r w:rsidDel="00000000" w:rsidR="00000000" w:rsidRPr="00000000">
              <w:rPr>
                <w:b w:val="0"/>
                <w:color w:val="000000"/>
                <w:rtl w:val="0"/>
              </w:rPr>
              <w:t xml:space="preserve"> RA-MA Editorial</w:t>
            </w:r>
          </w:p>
        </w:tc>
      </w:tr>
      <w:tr>
        <w:trPr>
          <w:cantSplit w:val="0"/>
          <w:trHeight w:val="6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spacing w:after="120" w:line="240" w:lineRule="auto"/>
              <w:rPr>
                <w:b w:val="0"/>
              </w:rPr>
            </w:pPr>
            <w:r w:rsidDel="00000000" w:rsidR="00000000" w:rsidRPr="00000000">
              <w:rPr>
                <w:b w:val="0"/>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2B1">
            <w:pPr>
              <w:pBdr>
                <w:top w:space="0" w:sz="0" w:val="nil"/>
                <w:left w:space="0" w:sz="0" w:val="nil"/>
                <w:bottom w:space="0" w:sz="0" w:val="nil"/>
                <w:right w:space="0" w:sz="0" w:val="nil"/>
                <w:between w:space="0" w:sz="0" w:val="nil"/>
              </w:pBdr>
              <w:spacing w:line="240" w:lineRule="auto"/>
              <w:rPr>
                <w:b w:val="0"/>
                <w:color w:val="000000"/>
              </w:rPr>
            </w:pPr>
            <w:r w:rsidDel="00000000" w:rsidR="00000000" w:rsidRPr="00000000">
              <w:rPr>
                <w:b w:val="0"/>
                <w:color w:val="000000"/>
                <w:rtl w:val="0"/>
              </w:rPr>
              <w:t xml:space="preserve">Nespral, D., y Hergueta, R. (2021). </w:t>
            </w:r>
            <w:r w:rsidDel="00000000" w:rsidR="00000000" w:rsidRPr="00000000">
              <w:rPr>
                <w:b w:val="0"/>
                <w:i w:val="1"/>
                <w:color w:val="000000"/>
                <w:rtl w:val="0"/>
              </w:rPr>
              <w:t xml:space="preserve">El modelo descentralizado hacia la economía digital.</w:t>
            </w:r>
            <w:r w:rsidDel="00000000" w:rsidR="00000000" w:rsidRPr="00000000">
              <w:rPr>
                <w:b w:val="0"/>
                <w:color w:val="000000"/>
                <w:rtl w:val="0"/>
              </w:rPr>
              <w:t xml:space="preserve"> Ediciones de la U.</w:t>
            </w:r>
          </w:p>
        </w:tc>
      </w:tr>
      <w:tr>
        <w:trPr>
          <w:cantSplit w:val="0"/>
          <w:trHeight w:val="6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after="120" w:line="240" w:lineRule="auto"/>
              <w:rPr>
                <w:b w:val="0"/>
              </w:rPr>
            </w:pPr>
            <w:r w:rsidDel="00000000" w:rsidR="00000000" w:rsidRPr="00000000">
              <w:rPr>
                <w:b w:val="0"/>
                <w:rtl w:val="0"/>
              </w:rPr>
              <w:t xml:space="preserve">Sitio web</w:t>
            </w:r>
          </w:p>
        </w:tc>
        <w:tc>
          <w:tcPr>
            <w:shd w:fill="auto" w:val="clear"/>
            <w:tcMar>
              <w:top w:w="100.0" w:type="dxa"/>
              <w:left w:w="100.0" w:type="dxa"/>
              <w:bottom w:w="100.0" w:type="dxa"/>
              <w:right w:w="100.0" w:type="dxa"/>
            </w:tcMar>
          </w:tcPr>
          <w:p w:rsidR="00000000" w:rsidDel="00000000" w:rsidP="00000000" w:rsidRDefault="00000000" w:rsidRPr="00000000" w14:paraId="000002B3">
            <w:pPr>
              <w:pBdr>
                <w:top w:space="0" w:sz="0" w:val="nil"/>
                <w:left w:space="0" w:sz="0" w:val="nil"/>
                <w:bottom w:space="0" w:sz="0" w:val="nil"/>
                <w:right w:space="0" w:sz="0" w:val="nil"/>
                <w:between w:space="0" w:sz="0" w:val="nil"/>
              </w:pBdr>
              <w:spacing w:line="240" w:lineRule="auto"/>
              <w:rPr>
                <w:b w:val="0"/>
                <w:color w:val="000000"/>
              </w:rPr>
            </w:pPr>
            <w:r w:rsidDel="00000000" w:rsidR="00000000" w:rsidRPr="00000000">
              <w:rPr>
                <w:b w:val="0"/>
                <w:color w:val="000000"/>
                <w:rtl w:val="0"/>
              </w:rPr>
              <w:t xml:space="preserve">Organización Mundial de la Propiedad Intelectual - OMPI. (s.f.) </w:t>
            </w:r>
            <w:r w:rsidDel="00000000" w:rsidR="00000000" w:rsidRPr="00000000">
              <w:rPr>
                <w:b w:val="0"/>
                <w:i w:val="1"/>
                <w:color w:val="000000"/>
                <w:rtl w:val="0"/>
              </w:rPr>
              <w:t xml:space="preserve">OMPI</w:t>
            </w:r>
            <w:r w:rsidDel="00000000" w:rsidR="00000000" w:rsidRPr="00000000">
              <w:rPr>
                <w:b w:val="0"/>
                <w:color w:val="000000"/>
                <w:rtl w:val="0"/>
              </w:rPr>
              <w:t xml:space="preserve">. </w:t>
            </w:r>
            <w:hyperlink r:id="rId105">
              <w:r w:rsidDel="00000000" w:rsidR="00000000" w:rsidRPr="00000000">
                <w:rPr>
                  <w:b w:val="0"/>
                  <w:color w:val="0000ff"/>
                  <w:u w:val="single"/>
                  <w:rtl w:val="0"/>
                </w:rPr>
                <w:t xml:space="preserve">https://www.wipo.int/portal/es/</w:t>
              </w:r>
            </w:hyperlink>
            <w:r w:rsidDel="00000000" w:rsidR="00000000" w:rsidRPr="00000000">
              <w:rPr>
                <w:b w:val="0"/>
                <w:color w:val="000000"/>
                <w:rtl w:val="0"/>
              </w:rPr>
              <w:t xml:space="preserve"> </w:t>
            </w:r>
          </w:p>
        </w:tc>
      </w:tr>
    </w:tbl>
    <w:p w:rsidR="00000000" w:rsidDel="00000000" w:rsidP="00000000" w:rsidRDefault="00000000" w:rsidRPr="00000000" w14:paraId="000002B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dy6vkm" w:id="19"/>
      <w:bookmarkEnd w:id="19"/>
      <w:r w:rsidDel="00000000" w:rsidR="00000000" w:rsidRPr="00000000">
        <w:rPr>
          <w:rtl w:val="0"/>
        </w:rPr>
      </w:r>
    </w:p>
    <w:sectPr>
      <w:headerReference r:id="rId106" w:type="default"/>
      <w:pgSz w:h="11909" w:w="16834" w:orient="landscape"/>
      <w:pgMar w:bottom="567" w:top="851" w:left="567" w:right="5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ina Plata" w:id="0" w:date="2022-11-24T23:17:31Z">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Ecosistemas digitales</w:t>
      </w:r>
    </w:p>
  </w:comment>
  <w:comment w:author="Lina Plata" w:id="3" w:date="2022-11-24T23:25:29Z">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 normativo</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se cumplen las siguientes medidas básicas de seguridad informática, se puede certificar que la información está protegida:</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Exámenes de ingreso a la información más estricta. Limitar el acceso a los datos es una importante medida de seguridad. Mientras menos personas accedan a los datos, menos será el peligro. Por eso, se requiere del implante de un sistema que imposibilite el ingreso a la información por parte de usuarios, empleados, clientes, etc.</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Ejecutar copias de seguridad. Tener un sistema de back ups (copias de seguridad) frecuentemente, admite que el negocio certifique que puede rescatar la información ante eventos desastrosos, imposibilitando la pérdida de los datos y consintiendo la restauración de la normalidad hacia el interior de la empresa en unos instantes.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Usar claves seguras. El ingreso a las diferentes plataformas que usa la marca, como, por ejemplo, el eMail, el servidor de back ups, las redes sociales, los ecosistemas digitales, etc., debe ser realizado usando contraseñas de seguridad seguras, que imposibiliten ser descubiertas por piratas informáticos. La utilización de claves seguras es una medida básica de seguridad informática relevante que puede tener cualquier negocio.</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Proteger el correo electrónico. Actualmente, muchas de las comunicaciones empresariales se realizan usando el eMail. Por eso, una medida de seguridad de la información importante es usar sistemas de encriptado de mensajes y filtros anti spam, que aseguren el amparo y la intimidad de todos los datos.</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Contratar un software integral de seguridad. Lo ideal es lograr la protección de la información en la web y la mejor forma de hacerlo es a través del contrato de un equipo de seguridad integral que agrupe anti virus, anti espías, anti malware, firewall, etc., y que proteja los datos ante posibles ataques cibernéticos provenientes del exterior por medio de la red.</w:t>
      </w:r>
    </w:p>
  </w:comment>
  <w:comment w:author="Lina Plata" w:id="4" w:date="2022-11-24T23:26:13Z">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Usar programas de Prevención de Pérdidas de Datos (DLP). Estos programas se pueden implementar como medida de seguridad empresarial para controlar que ningún beneficiario copie o comparta datos que no están permitidos.</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Trabajar en la nube. Permite contar con sistemas de seguridad informática que tiene el proveedor del servicio. Además, el proveedor del servicio es quien se responsabiliza de su seguridad.</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Incluir a toda la empresa en la seguridad. Para tener buenas medidas de seguridad de la información empresarial, se deben incluir en todas las áreas para que participen de la misma, conteniendo a los actores externos como lo son el público objetivo, proveedores, distribuidores, aliados, etc. Frecuentemente, las empresas implantan sistemas de seguridad oportunos, pero, puede estar cuando se relaciona con un tercero que no posee medidas de seguridad correctas.</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Monitorización continua y respuesta inmediata. En toda empresa se debe instaurar un sistema que permita el monitoreo de la administración de la información para poder detectar los posibles errores o acciones que no son correctas. Es un sistema de control que permite actuar de manera rápida para solucionar cualquier problema y disminuir las consecuencias.</w:t>
      </w:r>
    </w:p>
  </w:comment>
  <w:comment w:author="Lina Plata" w:id="5" w:date="2022-11-24T23:33:24Z">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comunidades virtuales</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Requieren de</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Ecosistemas digitales</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tener éxito requieren de </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Características especiales</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Elementos básicos</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Desarrollo de estrategias</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Parrilla de contenidos digitales</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 importancia radica en</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Pasos para crear una parrilla de contenidos</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Elaboración de un calendario de contenidos</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Deben tener en cuenta</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Propiedad intelectual (PI)</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Tipos de PI: </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Derechos de autor</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Patentes </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Marcas</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Derechos de PI</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Derechos morales</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Derechos matrimoniales</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Sujetos de PI</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Sujetos de los derechos de PI</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Sujetos de otros derechos de PI</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Normativa de seguridad de la información </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Cuenta con</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Marco normativo</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-Protocolos básicos de seguridad informática</w:t>
      </w:r>
    </w:p>
  </w:comment>
  <w:comment w:author="Lina Plata" w:id="1" w:date="2022-11-24T23:20:51Z">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necesarios para un ECOSISTEMA DIGITAL</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Sitio Web </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 SMM, SEO</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Content Marketing</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Redes Sociales</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Correo electrónico</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Branding</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Métrica</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Conversión</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Blog</w:t>
      </w:r>
    </w:p>
  </w:comment>
  <w:comment w:author="Lina Plata" w:id="2" w:date="2022-11-24T23:22:55Z">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Derechos de autor</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Patentes</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 de marca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B7" w15:done="0"/>
  <w15:commentEx w15:paraId="000002C3" w15:done="0"/>
  <w15:commentEx w15:paraId="000002CA" w15:done="0"/>
  <w15:commentEx w15:paraId="000002EB" w15:done="0"/>
  <w15:commentEx w15:paraId="000002F5" w15:done="0"/>
  <w15:commentEx w15:paraId="000002F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-349880</wp:posOffset>
          </wp:positionH>
          <wp:positionV relativeFrom="paragraph">
            <wp:posOffset>-457193</wp:posOffset>
          </wp:positionV>
          <wp:extent cx="3514725" cy="982980"/>
          <wp:effectExtent b="0" l="0" r="0" t="0"/>
          <wp:wrapSquare wrapText="bothSides" distB="0" distT="0" distL="114300" distR="114300"/>
          <wp:docPr id="313" name="image39.png"/>
          <a:graphic>
            <a:graphicData uri="http://schemas.openxmlformats.org/drawingml/2006/picture">
              <pic:pic>
                <pic:nvPicPr>
                  <pic:cNvPr id="0" name="image39.png"/>
                  <pic:cNvPicPr preferRelativeResize="0"/>
                </pic:nvPicPr>
                <pic:blipFill>
                  <a:blip r:embed="rId1"/>
                  <a:srcRect b="0" l="0" r="67142" t="0"/>
                  <a:stretch>
                    <a:fillRect/>
                  </a:stretch>
                </pic:blipFill>
                <pic:spPr>
                  <a:xfrm>
                    <a:off x="0" y="0"/>
                    <a:ext cx="3514725" cy="98298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87" w:hanging="360.00000000000057"/>
      </w:pPr>
      <w:rPr>
        <w:rFonts w:ascii="Noto Sans" w:cs="Noto Sans" w:eastAsia="Noto Sans" w:hAnsi="Noto San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w:cs="Noto Sans" w:eastAsia="Noto Sans" w:hAnsi="Noto Sans"/>
      </w:rPr>
    </w:lvl>
    <w:lvl w:ilvl="3">
      <w:start w:val="1"/>
      <w:numFmt w:val="bullet"/>
      <w:lvlText w:val="●"/>
      <w:lvlJc w:val="left"/>
      <w:pPr>
        <w:ind w:left="3447" w:hanging="360"/>
      </w:pPr>
      <w:rPr>
        <w:rFonts w:ascii="Noto Sans" w:cs="Noto Sans" w:eastAsia="Noto Sans" w:hAnsi="Noto San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w:cs="Noto Sans" w:eastAsia="Noto Sans" w:hAnsi="Noto Sans"/>
      </w:rPr>
    </w:lvl>
    <w:lvl w:ilvl="6">
      <w:start w:val="1"/>
      <w:numFmt w:val="bullet"/>
      <w:lvlText w:val="●"/>
      <w:lvlJc w:val="left"/>
      <w:pPr>
        <w:ind w:left="5607" w:hanging="360"/>
      </w:pPr>
      <w:rPr>
        <w:rFonts w:ascii="Noto Sans" w:cs="Noto Sans" w:eastAsia="Noto Sans" w:hAnsi="Noto San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w:cs="Noto Sans" w:eastAsia="Noto Sans" w:hAnsi="Noto Sans"/>
      </w:rPr>
    </w:lvl>
  </w:abstractNum>
  <w:abstractNum w:abstractNumId="2">
    <w:lvl w:ilvl="0">
      <w:start w:val="1"/>
      <w:numFmt w:val="bullet"/>
      <w:lvlText w:val="●"/>
      <w:lvlJc w:val="left"/>
      <w:pPr>
        <w:ind w:left="1287" w:hanging="360.00000000000057"/>
      </w:pPr>
      <w:rPr>
        <w:rFonts w:ascii="Noto Sans" w:cs="Noto Sans" w:eastAsia="Noto Sans" w:hAnsi="Noto San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w:cs="Noto Sans" w:eastAsia="Noto Sans" w:hAnsi="Noto Sans"/>
      </w:rPr>
    </w:lvl>
    <w:lvl w:ilvl="3">
      <w:start w:val="1"/>
      <w:numFmt w:val="bullet"/>
      <w:lvlText w:val="●"/>
      <w:lvlJc w:val="left"/>
      <w:pPr>
        <w:ind w:left="3447" w:hanging="360"/>
      </w:pPr>
      <w:rPr>
        <w:rFonts w:ascii="Noto Sans" w:cs="Noto Sans" w:eastAsia="Noto Sans" w:hAnsi="Noto San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w:cs="Noto Sans" w:eastAsia="Noto Sans" w:hAnsi="Noto Sans"/>
      </w:rPr>
    </w:lvl>
    <w:lvl w:ilvl="6">
      <w:start w:val="1"/>
      <w:numFmt w:val="bullet"/>
      <w:lvlText w:val="●"/>
      <w:lvlJc w:val="left"/>
      <w:pPr>
        <w:ind w:left="5607" w:hanging="360"/>
      </w:pPr>
      <w:rPr>
        <w:rFonts w:ascii="Noto Sans" w:cs="Noto Sans" w:eastAsia="Noto Sans" w:hAnsi="Noto San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w:cs="Noto Sans" w:eastAsia="Noto Sans" w:hAnsi="Noto Sans"/>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2"/>
      <w:numFmt w:val="decimal"/>
      <w:lvlText w:val="%1"/>
      <w:lvlJc w:val="left"/>
      <w:pPr>
        <w:ind w:left="360" w:hanging="360"/>
      </w:pPr>
      <w:rPr/>
    </w:lvl>
    <w:lvl w:ilvl="1">
      <w:start w:val="1"/>
      <w:numFmt w:val="decimal"/>
      <w:lvlText w:val="%1.%2"/>
      <w:lvlJc w:val="left"/>
      <w:pPr>
        <w:ind w:left="1069" w:hanging="360"/>
      </w:pPr>
      <w:rPr/>
    </w:lvl>
    <w:lvl w:ilvl="2">
      <w:start w:val="1"/>
      <w:numFmt w:val="decimal"/>
      <w:lvlText w:val="%1.%2.%3"/>
      <w:lvlJc w:val="left"/>
      <w:pPr>
        <w:ind w:left="2138" w:hanging="720"/>
      </w:pPr>
      <w:rPr/>
    </w:lvl>
    <w:lvl w:ilvl="3">
      <w:start w:val="1"/>
      <w:numFmt w:val="decimal"/>
      <w:lvlText w:val="%1.%2.%3.%4"/>
      <w:lvlJc w:val="left"/>
      <w:pPr>
        <w:ind w:left="2847" w:hanging="720"/>
      </w:pPr>
      <w:rPr/>
    </w:lvl>
    <w:lvl w:ilvl="4">
      <w:start w:val="1"/>
      <w:numFmt w:val="decimal"/>
      <w:lvlText w:val="%1.%2.%3.%4.%5"/>
      <w:lvlJc w:val="left"/>
      <w:pPr>
        <w:ind w:left="3916" w:hanging="1080"/>
      </w:pPr>
      <w:rPr/>
    </w:lvl>
    <w:lvl w:ilvl="5">
      <w:start w:val="1"/>
      <w:numFmt w:val="decimal"/>
      <w:lvlText w:val="%1.%2.%3.%4.%5.%6"/>
      <w:lvlJc w:val="left"/>
      <w:pPr>
        <w:ind w:left="4625" w:hanging="1080"/>
      </w:pPr>
      <w:rPr/>
    </w:lvl>
    <w:lvl w:ilvl="6">
      <w:start w:val="1"/>
      <w:numFmt w:val="decimal"/>
      <w:lvlText w:val="%1.%2.%3.%4.%5.%6.%7"/>
      <w:lvlJc w:val="left"/>
      <w:pPr>
        <w:ind w:left="5694" w:hanging="1440"/>
      </w:pPr>
      <w:rPr/>
    </w:lvl>
    <w:lvl w:ilvl="7">
      <w:start w:val="1"/>
      <w:numFmt w:val="decimal"/>
      <w:lvlText w:val="%1.%2.%3.%4.%5.%6.%7.%8"/>
      <w:lvlJc w:val="left"/>
      <w:pPr>
        <w:ind w:left="6403" w:hanging="1440"/>
      </w:pPr>
      <w:rPr/>
    </w:lvl>
    <w:lvl w:ilvl="8">
      <w:start w:val="1"/>
      <w:numFmt w:val="decimal"/>
      <w:lvlText w:val="%1.%2.%3.%4.%5.%6.%7.%8.%9"/>
      <w:lvlJc w:val="left"/>
      <w:pPr>
        <w:ind w:left="7472" w:hanging="1800"/>
      </w:pPr>
      <w:rPr/>
    </w:lvl>
  </w:abstractNum>
  <w:abstractNum w:abstractNumId="5">
    <w:lvl w:ilvl="0">
      <w:start w:val="1"/>
      <w:numFmt w:val="decimal"/>
      <w:lvlText w:val="%1."/>
      <w:lvlJc w:val="left"/>
      <w:pPr>
        <w:ind w:left="720" w:hanging="360"/>
      </w:pPr>
      <w:rPr/>
    </w:lvl>
    <w:lvl w:ilvl="1">
      <w:start w:val="1"/>
      <w:numFmt w:val="decimal"/>
      <w:lvlText w:val="%2."/>
      <w:lvlJc w:val="left"/>
      <w:pPr>
        <w:ind w:left="502"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360" w:hanging="360"/>
      </w:pPr>
      <w:rPr/>
    </w:lvl>
    <w:lvl w:ilvl="1">
      <w:start w:val="1"/>
      <w:numFmt w:val="decimal"/>
      <w:lvlText w:val="%1.%2"/>
      <w:lvlJc w:val="left"/>
      <w:pPr>
        <w:ind w:left="927" w:hanging="360"/>
      </w:pPr>
      <w:rPr/>
    </w:lvl>
    <w:lvl w:ilvl="2">
      <w:start w:val="1"/>
      <w:numFmt w:val="decimal"/>
      <w:lvlText w:val="%1.%2.%3"/>
      <w:lvlJc w:val="left"/>
      <w:pPr>
        <w:ind w:left="1854" w:hanging="720"/>
      </w:pPr>
      <w:rPr/>
    </w:lvl>
    <w:lvl w:ilvl="3">
      <w:start w:val="1"/>
      <w:numFmt w:val="decimal"/>
      <w:lvlText w:val="%1.%2.%3.%4"/>
      <w:lvlJc w:val="left"/>
      <w:pPr>
        <w:ind w:left="2421" w:hanging="720"/>
      </w:pPr>
      <w:rPr/>
    </w:lvl>
    <w:lvl w:ilvl="4">
      <w:start w:val="1"/>
      <w:numFmt w:val="decimal"/>
      <w:lvlText w:val="%1.%2.%3.%4.%5"/>
      <w:lvlJc w:val="left"/>
      <w:pPr>
        <w:ind w:left="3348" w:hanging="1080"/>
      </w:pPr>
      <w:rPr/>
    </w:lvl>
    <w:lvl w:ilvl="5">
      <w:start w:val="1"/>
      <w:numFmt w:val="decimal"/>
      <w:lvlText w:val="%1.%2.%3.%4.%5.%6"/>
      <w:lvlJc w:val="left"/>
      <w:pPr>
        <w:ind w:left="3915" w:hanging="1080"/>
      </w:pPr>
      <w:rPr/>
    </w:lvl>
    <w:lvl w:ilvl="6">
      <w:start w:val="1"/>
      <w:numFmt w:val="decimal"/>
      <w:lvlText w:val="%1.%2.%3.%4.%5.%6.%7"/>
      <w:lvlJc w:val="left"/>
      <w:pPr>
        <w:ind w:left="4842" w:hanging="1440"/>
      </w:pPr>
      <w:rPr/>
    </w:lvl>
    <w:lvl w:ilvl="7">
      <w:start w:val="1"/>
      <w:numFmt w:val="decimal"/>
      <w:lvlText w:val="%1.%2.%3.%4.%5.%6.%7.%8"/>
      <w:lvlJc w:val="left"/>
      <w:pPr>
        <w:ind w:left="5409" w:hanging="1440"/>
      </w:pPr>
      <w:rPr/>
    </w:lvl>
    <w:lvl w:ilvl="8">
      <w:start w:val="1"/>
      <w:numFmt w:val="decimal"/>
      <w:lvlText w:val="%1.%2.%3.%4.%5.%6.%7.%8.%9"/>
      <w:lvlJc w:val="left"/>
      <w:pPr>
        <w:ind w:left="6336" w:hanging="180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90797E"/>
    <w:rPr>
      <w:color w:val="0000ff" w:themeColor="hyperlink"/>
      <w:u w:val="single"/>
    </w:rPr>
  </w:style>
  <w:style w:type="character" w:styleId="UnresolvedMention" w:customStyle="1">
    <w:name w:val="Unresolved Mention"/>
    <w:basedOn w:val="Fuentedeprrafopredeter"/>
    <w:uiPriority w:val="99"/>
    <w:semiHidden w:val="1"/>
    <w:unhideWhenUsed w:val="1"/>
    <w:rsid w:val="0090797E"/>
    <w:rPr>
      <w:color w:val="605e5c"/>
      <w:shd w:color="auto" w:fill="e1dfdd" w:val="clear"/>
    </w:rPr>
  </w:style>
  <w:style w:type="character" w:styleId="Hipervnculovisitado">
    <w:name w:val="FollowedHyperlink"/>
    <w:basedOn w:val="Fuentedeprrafopredeter"/>
    <w:uiPriority w:val="99"/>
    <w:semiHidden w:val="1"/>
    <w:unhideWhenUsed w:val="1"/>
    <w:rsid w:val="00F32E0F"/>
    <w:rPr>
      <w:color w:val="800080" w:themeColor="followedHyperlink"/>
      <w:u w:val="single"/>
    </w:rPr>
  </w:style>
  <w:style w:type="character" w:styleId="Ttulo1Car" w:customStyle="1">
    <w:name w:val="Título 1 Car"/>
    <w:basedOn w:val="Fuentedeprrafopredeter"/>
    <w:link w:val="Ttulo1"/>
    <w:uiPriority w:val="9"/>
    <w:rsid w:val="005E4C06"/>
    <w:rPr>
      <w:sz w:val="40"/>
      <w:szCs w:val="40"/>
    </w:rPr>
  </w:style>
  <w:style w:type="paragraph" w:styleId="Bibliografa">
    <w:name w:val="Bibliography"/>
    <w:basedOn w:val="Normal"/>
    <w:next w:val="Normal"/>
    <w:uiPriority w:val="37"/>
    <w:unhideWhenUsed w:val="1"/>
    <w:rsid w:val="005E4C06"/>
  </w:style>
  <w:style w:type="paragraph" w:styleId="NormalWeb">
    <w:name w:val="Normal (Web)"/>
    <w:basedOn w:val="Normal"/>
    <w:uiPriority w:val="99"/>
    <w:semiHidden w:val="1"/>
    <w:unhideWhenUsed w:val="1"/>
    <w:rsid w:val="000152E9"/>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3" w:customStyle="1">
    <w:basedOn w:val="TableNormal"/>
    <w:tblPr>
      <w:tblStyleRowBandSize w:val="1"/>
      <w:tblStyleColBandSize w:val="1"/>
      <w:tblCellMar>
        <w:top w:w="100.0" w:type="dxa"/>
        <w:left w:w="100.0" w:type="dxa"/>
        <w:bottom w:w="100.0" w:type="dxa"/>
        <w:right w:w="100.0" w:type="dxa"/>
      </w:tblCellMar>
    </w:tblPr>
  </w:style>
  <w:style w:type="table" w:styleId="afff4"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5" w:customStyle="1">
    <w:basedOn w:val="TableNormal"/>
    <w:tblPr>
      <w:tblStyleRowBandSize w:val="1"/>
      <w:tblStyleColBandSize w:val="1"/>
      <w:tblCellMar>
        <w:top w:w="100.0" w:type="dxa"/>
        <w:left w:w="100.0" w:type="dxa"/>
        <w:bottom w:w="100.0" w:type="dxa"/>
        <w:right w:w="100.0" w:type="dxa"/>
      </w:tblCellMar>
    </w:tblPr>
  </w:style>
  <w:style w:type="table" w:styleId="afff6"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7"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a" w:customStyle="1">
    <w:basedOn w:val="TableNormal"/>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b" w:customStyle="1">
    <w:basedOn w:val="TableNormal"/>
    <w:pPr>
      <w:spacing w:line="240" w:lineRule="auto"/>
    </w:pPr>
    <w:tblPr>
      <w:tblStyleRowBandSize w:val="1"/>
      <w:tblStyleColBandSize w:val="1"/>
      <w:tblCellMar>
        <w:left w:w="108.0" w:type="dxa"/>
        <w:right w:w="108.0" w:type="dxa"/>
      </w:tblCellMar>
    </w:tblPr>
  </w:style>
  <w:style w:type="table" w:styleId="afffc" w:customStyle="1">
    <w:basedOn w:val="TableNormal"/>
    <w:pPr>
      <w:spacing w:line="240" w:lineRule="auto"/>
    </w:pPr>
    <w:tblPr>
      <w:tblStyleRowBandSize w:val="1"/>
      <w:tblStyleColBandSize w:val="1"/>
      <w:tblCellMar>
        <w:left w:w="108.0" w:type="dxa"/>
        <w:right w:w="108.0" w:type="dxa"/>
      </w:tblCellMar>
    </w:tblPr>
  </w:style>
  <w:style w:type="table" w:styleId="afffd" w:customStyle="1">
    <w:basedOn w:val="TableNormal"/>
    <w:pPr>
      <w:spacing w:line="240" w:lineRule="auto"/>
    </w:pPr>
    <w:tblPr>
      <w:tblStyleRowBandSize w:val="1"/>
      <w:tblStyleColBandSize w:val="1"/>
      <w:tblCellMar>
        <w:left w:w="108.0" w:type="dxa"/>
        <w:right w:w="108.0" w:type="dxa"/>
      </w:tblCellMar>
    </w:tblPr>
  </w:style>
  <w:style w:type="table" w:styleId="afffe" w:customStyle="1">
    <w:basedOn w:val="TableNormal"/>
    <w:tblPr>
      <w:tblStyleRowBandSize w:val="1"/>
      <w:tblStyleColBandSize w:val="1"/>
      <w:tblCellMar>
        <w:top w:w="100.0" w:type="dxa"/>
        <w:left w:w="100.0" w:type="dxa"/>
        <w:bottom w:w="100.0" w:type="dxa"/>
        <w:right w:w="100.0" w:type="dxa"/>
      </w:tblCellMar>
    </w:tblPr>
  </w:style>
  <w:style w:type="table" w:styleId="affff" w:customStyle="1">
    <w:basedOn w:val="TableNormal"/>
    <w:pPr>
      <w:spacing w:line="240" w:lineRule="auto"/>
    </w:pPr>
    <w:tblPr>
      <w:tblStyleRowBandSize w:val="1"/>
      <w:tblStyleColBandSize w:val="1"/>
      <w:tblCellMar>
        <w:left w:w="108.0" w:type="dxa"/>
        <w:right w:w="108.0" w:type="dxa"/>
      </w:tblCellMar>
    </w:tblPr>
  </w:style>
  <w:style w:type="table" w:styleId="affff0" w:customStyle="1">
    <w:basedOn w:val="TableNormal"/>
    <w:pPr>
      <w:spacing w:line="240" w:lineRule="auto"/>
    </w:pPr>
    <w:tblPr>
      <w:tblStyleRowBandSize w:val="1"/>
      <w:tblStyleColBandSize w:val="1"/>
      <w:tblCellMar>
        <w:left w:w="108.0" w:type="dxa"/>
        <w:right w:w="108.0" w:type="dxa"/>
      </w:tblCellMar>
    </w:tblPr>
  </w:style>
  <w:style w:type="table" w:styleId="affff1" w:customStyle="1">
    <w:basedOn w:val="TableNormal"/>
    <w:tblPr>
      <w:tblStyleRowBandSize w:val="1"/>
      <w:tblStyleColBandSize w:val="1"/>
      <w:tblCellMar>
        <w:top w:w="100.0" w:type="dxa"/>
        <w:left w:w="100.0" w:type="dxa"/>
        <w:bottom w:w="100.0" w:type="dxa"/>
        <w:right w:w="100.0" w:type="dxa"/>
      </w:tblCellMar>
    </w:tblPr>
  </w:style>
  <w:style w:type="table" w:styleId="affff2" w:customStyle="1">
    <w:basedOn w:val="TableNormal"/>
    <w:pPr>
      <w:spacing w:line="240" w:lineRule="auto"/>
    </w:pPr>
    <w:tblPr>
      <w:tblStyleRowBandSize w:val="1"/>
      <w:tblStyleColBandSize w:val="1"/>
      <w:tblCellMar>
        <w:left w:w="108.0" w:type="dxa"/>
        <w:right w:w="108.0" w:type="dxa"/>
      </w:tblCellMar>
    </w:tblPr>
  </w:style>
  <w:style w:type="table" w:styleId="affff3" w:customStyle="1">
    <w:basedOn w:val="TableNormal"/>
    <w:tblPr>
      <w:tblStyleRowBandSize w:val="1"/>
      <w:tblStyleColBandSize w:val="1"/>
      <w:tblCellMar>
        <w:top w:w="100.0" w:type="dxa"/>
        <w:left w:w="100.0" w:type="dxa"/>
        <w:bottom w:w="100.0" w:type="dxa"/>
        <w:right w:w="100.0" w:type="dxa"/>
      </w:tblCellMar>
    </w:tblPr>
  </w:style>
  <w:style w:type="table" w:styleId="affff4" w:customStyle="1">
    <w:basedOn w:val="TableNormal"/>
    <w:pPr>
      <w:spacing w:line="240" w:lineRule="auto"/>
    </w:pPr>
    <w:tblPr>
      <w:tblStyleRowBandSize w:val="1"/>
      <w:tblStyleColBandSize w:val="1"/>
      <w:tblCellMar>
        <w:left w:w="108.0" w:type="dxa"/>
        <w:right w:w="108.0" w:type="dxa"/>
      </w:tblCellMar>
    </w:tblPr>
  </w:style>
  <w:style w:type="table" w:styleId="affff5"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freepik.es/fotos-premium/dispositivos-e-iconos-tecnologicos-conectados-al-planeta-tierra-digital_5074433.htm#query=TECNOLOGIA&amp;position=5&amp;from_view=search&amp;track=sph" TargetMode="External"/><Relationship Id="rId42" Type="http://schemas.openxmlformats.org/officeDocument/2006/relationships/hyperlink" Target="https://www.freepik.es/foto-gratis/primer-plano-manos-usando-computadora-portatil-pantalla-que-muestra-datos-analisis_2861371.htm#query=datos&amp;position=15&amp;from_view=search&amp;track=sph" TargetMode="External"/><Relationship Id="rId41" Type="http://schemas.openxmlformats.org/officeDocument/2006/relationships/image" Target="media/image43.png"/><Relationship Id="rId44" Type="http://schemas.openxmlformats.org/officeDocument/2006/relationships/hyperlink" Target="https://www.canva.com/design/DAFO9Uhpl6Q/xD8wP_7szt9WGMc4HzEnug/edit?utm_content=DAFO9Uhpl6Q&amp;utm_campaign=designshare&amp;utm_medium=link2&amp;utm_source=sharebutton" TargetMode="External"/><Relationship Id="rId43" Type="http://schemas.openxmlformats.org/officeDocument/2006/relationships/image" Target="media/image42.png"/><Relationship Id="rId46" Type="http://schemas.openxmlformats.org/officeDocument/2006/relationships/hyperlink" Target="https://www.canva.com/design/DAFO9Uhpl6Q/xD8wP_7szt9WGMc4HzEnug/edit?utm_content=DAFO9Uhpl6Q&amp;utm_campaign=designshare&amp;utm_medium=link2&amp;utm_source=sharebutton" TargetMode="External"/><Relationship Id="rId45" Type="http://schemas.openxmlformats.org/officeDocument/2006/relationships/image" Target="media/image40.png"/><Relationship Id="rId106" Type="http://schemas.openxmlformats.org/officeDocument/2006/relationships/header" Target="header1.xml"/><Relationship Id="rId105" Type="http://schemas.openxmlformats.org/officeDocument/2006/relationships/hyperlink" Target="https://www.wipo.int/portal/es/" TargetMode="External"/><Relationship Id="rId104" Type="http://schemas.openxmlformats.org/officeDocument/2006/relationships/hyperlink" Target="https://www.funcionpublica.gov.co/documents/418537/36701283/politica-de-seguridad-de-la-informacion.pdf.pdf/325019e5-a92f-0b44-3676-2356bd71240c?t=1586355315672" TargetMode="External"/><Relationship Id="rId48" Type="http://schemas.openxmlformats.org/officeDocument/2006/relationships/hyperlink" Target="https://www.canva.com/design/DAFO9Uhpl6Q/xD8wP_7szt9WGMc4HzEnug/edit?utm_content=DAFO9Uhpl6Q&amp;utm_campaign=designshare&amp;utm_medium=link2&amp;utm_source=sharebutton" TargetMode="External"/><Relationship Id="rId47" Type="http://schemas.openxmlformats.org/officeDocument/2006/relationships/image" Target="media/image44.png"/><Relationship Id="rId49" Type="http://schemas.openxmlformats.org/officeDocument/2006/relationships/image" Target="media/image12.png"/><Relationship Id="rId103" Type="http://schemas.openxmlformats.org/officeDocument/2006/relationships/hyperlink" Target="https://www.minambiente.gov.co/wp-content/uploads/2022/06/Manual-de-seguridad-de-la-informacion-M-E-GET-01.pdf" TargetMode="External"/><Relationship Id="rId102" Type="http://schemas.openxmlformats.org/officeDocument/2006/relationships/hyperlink" Target="https://www.minambiente.gov.co/wp-content/uploads/2022/06/Manual-de-seguridad-de-la-informacion-M-E-GET-01.pdf" TargetMode="External"/><Relationship Id="rId101" Type="http://schemas.openxmlformats.org/officeDocument/2006/relationships/hyperlink" Target="https://www.wipo.int/edocs/pubdocs/es/wipo_pub_1054.pdf" TargetMode="External"/><Relationship Id="rId100" Type="http://schemas.openxmlformats.org/officeDocument/2006/relationships/hyperlink" Target="https://www.wipo.int/edocs/pubdocs/es/wipo_pub_1054.pdf" TargetMode="External"/><Relationship Id="rId31" Type="http://schemas.openxmlformats.org/officeDocument/2006/relationships/image" Target="media/image36.png"/><Relationship Id="rId30" Type="http://schemas.openxmlformats.org/officeDocument/2006/relationships/hyperlink" Target="https://www.canva.com/design/DAFO81J_SaI/dYMK0IoE9-PxvqOQqN3R0Q/edit?utm_content=DAFO81J_SaI&amp;utm_campaign=designshare&amp;utm_medium=link2&amp;utm_source=sharebutton" TargetMode="External"/><Relationship Id="rId33" Type="http://schemas.openxmlformats.org/officeDocument/2006/relationships/image" Target="media/image33.png"/><Relationship Id="rId32" Type="http://schemas.openxmlformats.org/officeDocument/2006/relationships/hyperlink" Target="https://www.freepik.es/foto-gratis/mano-hombre-sosteniendo-mundo-virtual-conexion-internet-metaverso-marketing-comercial-global-transferencia-financiera-bancaria-traves-concepto-tecnologia-aplicaciones_24458775.htm#query=ecosistema%20digital&amp;position=1&amp;from_view=search&amp;track=sph" TargetMode="External"/><Relationship Id="rId35" Type="http://schemas.openxmlformats.org/officeDocument/2006/relationships/image" Target="media/image30.png"/><Relationship Id="rId34" Type="http://schemas.openxmlformats.org/officeDocument/2006/relationships/hyperlink" Target="https://www.freepik.es/foto-gratis/hombre-usando-tecnologia-inteligente-maqueta-psd-tableta-digital_16251062.htm#query=ecosistema%20digital&amp;position=7&amp;from_view=search&amp;track=sph" TargetMode="External"/><Relationship Id="rId37" Type="http://schemas.openxmlformats.org/officeDocument/2006/relationships/image" Target="media/image41.png"/><Relationship Id="rId36" Type="http://schemas.openxmlformats.org/officeDocument/2006/relationships/hyperlink" Target="https://www.freepik.es/foto-gratis/vista-aerea-equipo-empresarial_17117573.htm#query=administradores&amp;position=1&amp;from_view=search&amp;track=sph" TargetMode="External"/><Relationship Id="rId39" Type="http://schemas.openxmlformats.org/officeDocument/2006/relationships/image" Target="media/image38.png"/><Relationship Id="rId38" Type="http://schemas.openxmlformats.org/officeDocument/2006/relationships/hyperlink" Target="https://www.freepik.es/foto-gratis/grupo-personas-trabajando-plan-negocios-oficina_5495105.htm#query=administradores&amp;position=10&amp;from_view=search&amp;track=sph" TargetMode="External"/><Relationship Id="rId20" Type="http://schemas.openxmlformats.org/officeDocument/2006/relationships/hyperlink" Target="https://www.canva.com/design/DAFO81J_SaI/dYMK0IoE9-PxvqOQqN3R0Q/edit?utm_content=DAFO81J_SaI&amp;utm_campaign=designshare&amp;utm_medium=link2&amp;utm_source=sharebutton" TargetMode="External"/><Relationship Id="rId22" Type="http://schemas.openxmlformats.org/officeDocument/2006/relationships/hyperlink" Target="https://www.canva.com/design/DAFO81J_SaI/dYMK0IoE9-PxvqOQqN3R0Q/edit?utm_content=DAFO81J_SaI&amp;utm_campaign=designshare&amp;utm_medium=link2&amp;utm_source=sharebutton" TargetMode="External"/><Relationship Id="rId21" Type="http://schemas.openxmlformats.org/officeDocument/2006/relationships/image" Target="media/image34.png"/><Relationship Id="rId24" Type="http://schemas.openxmlformats.org/officeDocument/2006/relationships/hyperlink" Target="https://www.canva.com/design/DAFO81J_SaI/dYMK0IoE9-PxvqOQqN3R0Q/edit?utm_content=DAFO81J_SaI&amp;utm_campaign=designshare&amp;utm_medium=link2&amp;utm_source=sharebutton" TargetMode="External"/><Relationship Id="rId23" Type="http://schemas.openxmlformats.org/officeDocument/2006/relationships/image" Target="media/image37.png"/><Relationship Id="rId26" Type="http://schemas.openxmlformats.org/officeDocument/2006/relationships/hyperlink" Target="https://www.canva.com/design/DAFO81J_SaI/dYMK0IoE9-PxvqOQqN3R0Q/edit?utm_content=DAFO81J_SaI&amp;utm_campaign=designshare&amp;utm_medium=link2&amp;utm_source=sharebutton" TargetMode="External"/><Relationship Id="rId25" Type="http://schemas.openxmlformats.org/officeDocument/2006/relationships/image" Target="media/image32.png"/><Relationship Id="rId28" Type="http://schemas.openxmlformats.org/officeDocument/2006/relationships/hyperlink" Target="https://www.canva.com/design/DAFO81J_SaI/dYMK0IoE9-PxvqOQqN3R0Q/edit?utm_content=DAFO81J_SaI&amp;utm_campaign=designshare&amp;utm_medium=link2&amp;utm_source=sharebutton" TargetMode="External"/><Relationship Id="rId27" Type="http://schemas.openxmlformats.org/officeDocument/2006/relationships/image" Target="media/image35.png"/><Relationship Id="rId29" Type="http://schemas.openxmlformats.org/officeDocument/2006/relationships/image" Target="media/image27.png"/><Relationship Id="rId95" Type="http://schemas.openxmlformats.org/officeDocument/2006/relationships/hyperlink" Target="https://www.freepik.es/fotos-premium/mano-mujer-tocando-red-inalambrica-tecnologia-conexion-ciudad-construccion-abstracta_30945116.htm?query=comunidades%20virtuales#position=12&amp;query=comunidades%20virtuales" TargetMode="External"/><Relationship Id="rId94" Type="http://schemas.openxmlformats.org/officeDocument/2006/relationships/image" Target="media/image23.png"/><Relationship Id="rId97" Type="http://schemas.openxmlformats.org/officeDocument/2006/relationships/hyperlink" Target="https://www.youtube.com/watch?v=XyB2CAbMGTw&amp;t=47s" TargetMode="External"/><Relationship Id="rId96" Type="http://schemas.openxmlformats.org/officeDocument/2006/relationships/hyperlink" Target="https://www.youtube.com/watch?v=XyB2CAbMGTw&amp;t=47s" TargetMode="External"/><Relationship Id="rId11" Type="http://schemas.openxmlformats.org/officeDocument/2006/relationships/image" Target="media/image22.png"/><Relationship Id="rId99" Type="http://schemas.openxmlformats.org/officeDocument/2006/relationships/hyperlink" Target="https://www.youtube.com/watch?v=TM795AkMnCg" TargetMode="External"/><Relationship Id="rId10" Type="http://schemas.openxmlformats.org/officeDocument/2006/relationships/hyperlink" Target="https://www.freepik.es/vector-gratis/hombre-trabaja-computadora-oficina-futuro-paisaje-ciudad-detras-ventana-ilustracion-dibujos-animados-vectoriales-paisaje-urbano-futurista-edificios-neon-carretera-noche_23738833.htm#query=ecosistemas%20digitales&amp;position=2&amp;from_view=search&amp;track=sph" TargetMode="External"/><Relationship Id="rId98" Type="http://schemas.openxmlformats.org/officeDocument/2006/relationships/hyperlink" Target="https://www.youtube.com/watch?v=TM795AkMnCg" TargetMode="External"/><Relationship Id="rId13" Type="http://schemas.openxmlformats.org/officeDocument/2006/relationships/image" Target="media/image25.png"/><Relationship Id="rId12" Type="http://schemas.openxmlformats.org/officeDocument/2006/relationships/hyperlink" Target="https://www.freepik.es/vector-gratis/concepto-propiedad-intelectual_10490571.htm#query=propiedad%20intelectual&amp;position=1&amp;from_view=search&amp;track=sph" TargetMode="External"/><Relationship Id="rId91" Type="http://schemas.openxmlformats.org/officeDocument/2006/relationships/hyperlink" Target="https://www.canva.com/design/DAFO9gCuh2Y/OKjdoTxhoU5eq9_CWmeYkQ/edit?utm_content=DAFO9gCuh2Y&amp;utm_campaign=designshare&amp;utm_medium=link2&amp;utm_source=sharebutton" TargetMode="External"/><Relationship Id="rId90" Type="http://schemas.openxmlformats.org/officeDocument/2006/relationships/image" Target="media/image9.png"/><Relationship Id="rId93" Type="http://schemas.openxmlformats.org/officeDocument/2006/relationships/image" Target="media/image6.jpg"/><Relationship Id="rId92" Type="http://schemas.openxmlformats.org/officeDocument/2006/relationships/hyperlink" Target="https://www.funcionpublica.gov.co/documents/418537/36701283/politica-de-seguridad-de-la-informacion.pdf.pdf/325019e5-a92f-0b44-3676-2356bd71240c?t=1586355315672" TargetMode="External"/><Relationship Id="rId15" Type="http://schemas.openxmlformats.org/officeDocument/2006/relationships/image" Target="media/image31.png"/><Relationship Id="rId14" Type="http://schemas.openxmlformats.org/officeDocument/2006/relationships/hyperlink" Target="https://www.freepik.es/vector-premium/hombre-comunica-linea-gente_29444198.htm#query=comunidades%20virtuales&amp;position=9&amp;from_view=search&amp;track=sph" TargetMode="External"/><Relationship Id="rId17" Type="http://schemas.openxmlformats.org/officeDocument/2006/relationships/image" Target="media/image28.png"/><Relationship Id="rId16" Type="http://schemas.openxmlformats.org/officeDocument/2006/relationships/hyperlink" Target="https://www.freepik.es/foto-gratis/bombilla-grafico-dibujo_1010172.htm#query=estrategias%20de%20mercadeo&amp;position=1&amp;from_view=search&amp;track=sph" TargetMode="External"/><Relationship Id="rId19" Type="http://schemas.openxmlformats.org/officeDocument/2006/relationships/image" Target="media/image26.png"/><Relationship Id="rId18" Type="http://schemas.openxmlformats.org/officeDocument/2006/relationships/hyperlink" Target="https://www.freepik.es/vector-gratis/elementos-planos-simbolos-gestion-tiempo-efectivos-establecidos-tareas-planificacion-actividades-capacitacion-programar-puntos-verificacion_7497405.htm#query=gestionar&amp;position=4&amp;from_view=search&amp;track=sph" TargetMode="External"/><Relationship Id="rId84" Type="http://schemas.openxmlformats.org/officeDocument/2006/relationships/hyperlink" Target="https://orquideatech.com/wp-content/uploads/2021/09/nws-sept-2-29.png" TargetMode="External"/><Relationship Id="rId83" Type="http://schemas.openxmlformats.org/officeDocument/2006/relationships/image" Target="media/image7.png"/><Relationship Id="rId86" Type="http://schemas.openxmlformats.org/officeDocument/2006/relationships/hyperlink" Target="https://www.canva.com/design/DAFO9ic4Vxg/0Q9sWimzKSe-InOHcgG2rA/edit?utm_content=DAFO9ic4Vxg&amp;utm_campaign=designshare&amp;utm_medium=link2&amp;utm_source=sharebutton" TargetMode="External"/><Relationship Id="rId85" Type="http://schemas.openxmlformats.org/officeDocument/2006/relationships/image" Target="media/image2.png"/><Relationship Id="rId88" Type="http://schemas.openxmlformats.org/officeDocument/2006/relationships/hyperlink" Target="https://www.freepik.es/vector-gratis/grafico-tierra-3d-que-simboliza-ilustracion-comercio-mundial_14803715.htm#query=tecnolog%C3%ADa&amp;position=17&amp;from_view=search&amp;track=sph" TargetMode="External"/><Relationship Id="rId87" Type="http://schemas.openxmlformats.org/officeDocument/2006/relationships/image" Target="media/image3.png"/><Relationship Id="rId89" Type="http://schemas.openxmlformats.org/officeDocument/2006/relationships/hyperlink" Target="https://img1.wsimg.com/blobby/go/b653c9ee-535c-4528-a9c5-bb00166ad0dc/downloads/1cd65ml0r_919353.pdf" TargetMode="External"/><Relationship Id="rId80" Type="http://schemas.openxmlformats.org/officeDocument/2006/relationships/hyperlink" Target="https://vilmanunez.com/wp-content/uploads/2014/10/estrategia-contenidos.png" TargetMode="External"/><Relationship Id="rId82" Type="http://schemas.openxmlformats.org/officeDocument/2006/relationships/hyperlink" Target="https://blog.adobe.com/es/publish/2021/04/23/media_18f25af3451c35006d92548be6a243e779bcc65c7.png?width=1200&amp;format=pjpg&amp;optimize=medium" TargetMode="External"/><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0.png"/><Relationship Id="rId72" Type="http://schemas.openxmlformats.org/officeDocument/2006/relationships/hyperlink" Target="https://tablondigital.com/wp-content/uploads/2021/12/personalizar_publicaciones.png" TargetMode="External"/><Relationship Id="rId75" Type="http://schemas.openxmlformats.org/officeDocument/2006/relationships/image" Target="media/image11.png"/><Relationship Id="rId74" Type="http://schemas.openxmlformats.org/officeDocument/2006/relationships/hyperlink" Target="https://okdiario.com/img/2018/03/13/como-calcular-porcentaje-de-error.jpg" TargetMode="External"/><Relationship Id="rId77" Type="http://schemas.openxmlformats.org/officeDocument/2006/relationships/image" Target="media/image17.png"/><Relationship Id="rId76" Type="http://schemas.openxmlformats.org/officeDocument/2006/relationships/hyperlink" Target="https://i2.wp.com/zoologic-d.com/blog/wp-content/uploads/2017/08/Planeaci%C3%B3n-estrat%C3%A9gica-su-concepto-e-importancia.jpg?fit=1068%2C712&amp;ssl=1" TargetMode="External"/><Relationship Id="rId79" Type="http://schemas.openxmlformats.org/officeDocument/2006/relationships/image" Target="media/image8.png"/><Relationship Id="rId78" Type="http://schemas.openxmlformats.org/officeDocument/2006/relationships/hyperlink" Target="https://www.itconsultors.com/images/blog/web-dev.jpg" TargetMode="External"/><Relationship Id="rId71" Type="http://schemas.openxmlformats.org/officeDocument/2006/relationships/image" Target="media/image24.png"/><Relationship Id="rId70" Type="http://schemas.openxmlformats.org/officeDocument/2006/relationships/hyperlink" Target="https://streetrip.cl/blog/wp-content/uploads/2018/12/Tiempo-Eficiencia-590x342.png" TargetMode="External"/><Relationship Id="rId62" Type="http://schemas.openxmlformats.org/officeDocument/2006/relationships/hyperlink" Target="https://www.canva.com/design/DAFO9Uhpl6Q/xD8wP_7szt9WGMc4HzEnug/edit?utm_content=DAFO9Uhpl6Q&amp;utm_campaign=designshare&amp;utm_medium=link2&amp;utm_source=sharebutton" TargetMode="External"/><Relationship Id="rId61" Type="http://schemas.openxmlformats.org/officeDocument/2006/relationships/image" Target="media/image5.png"/><Relationship Id="rId64" Type="http://schemas.openxmlformats.org/officeDocument/2006/relationships/hyperlink" Target="https://formacionparaformadores.com/wp-content/uploads/2014/08/facilitar-el-aprendizaje-630x315.jpg" TargetMode="External"/><Relationship Id="rId63" Type="http://schemas.openxmlformats.org/officeDocument/2006/relationships/image" Target="media/image13.png"/><Relationship Id="rId66" Type="http://schemas.openxmlformats.org/officeDocument/2006/relationships/hyperlink" Target="https://www.inboundcycle.com/hubfs/2-Images/Images_Posts_Blog/errores.jpg" TargetMode="External"/><Relationship Id="rId65" Type="http://schemas.openxmlformats.org/officeDocument/2006/relationships/image" Target="media/image29.png"/><Relationship Id="rId68" Type="http://schemas.openxmlformats.org/officeDocument/2006/relationships/hyperlink" Target="https://blog.ida.cl/wp-content/uploads/sites/5/2018/06/5-pasos-para-aumentar-el-alcance-orga%CC%81nico-en-Facebook.png" TargetMode="External"/><Relationship Id="rId67" Type="http://schemas.openxmlformats.org/officeDocument/2006/relationships/image" Target="media/image20.png"/><Relationship Id="rId60" Type="http://schemas.openxmlformats.org/officeDocument/2006/relationships/hyperlink" Target="https://www.canva.com/design/DAFO9Uhpl6Q/xD8wP_7szt9WGMc4HzEnug/edit?utm_content=DAFO9Uhpl6Q&amp;utm_campaign=designshare&amp;utm_medium=link2&amp;utm_source=sharebutton" TargetMode="External"/><Relationship Id="rId69" Type="http://schemas.openxmlformats.org/officeDocument/2006/relationships/image" Target="media/image14.png"/><Relationship Id="rId51" Type="http://schemas.openxmlformats.org/officeDocument/2006/relationships/image" Target="media/image4.png"/><Relationship Id="rId50" Type="http://schemas.openxmlformats.org/officeDocument/2006/relationships/hyperlink" Target="https://www.canva.com/design/DAFO9Uhpl6Q/xD8wP_7szt9WGMc4HzEnug/edit?utm_content=DAFO9Uhpl6Q&amp;utm_campaign=designshare&amp;utm_medium=link2&amp;utm_source=sharebutton" TargetMode="External"/><Relationship Id="rId53" Type="http://schemas.openxmlformats.org/officeDocument/2006/relationships/image" Target="media/image16.png"/><Relationship Id="rId52" Type="http://schemas.openxmlformats.org/officeDocument/2006/relationships/hyperlink" Target="https://www.canva.com/design/DAFO9Uhpl6Q/xD8wP_7szt9WGMc4HzEnug/edit?utm_content=DAFO9Uhpl6Q&amp;utm_campaign=designshare&amp;utm_medium=link2&amp;utm_source=sharebutton" TargetMode="External"/><Relationship Id="rId55" Type="http://schemas.openxmlformats.org/officeDocument/2006/relationships/image" Target="media/image1.png"/><Relationship Id="rId54" Type="http://schemas.openxmlformats.org/officeDocument/2006/relationships/hyperlink" Target="https://www.canva.com/design/DAFO9Uhpl6Q/xD8wP_7szt9WGMc4HzEnug/edit?utm_content=DAFO9Uhpl6Q&amp;utm_campaign=designshare&amp;utm_medium=link2&amp;utm_source=sharebutton" TargetMode="External"/><Relationship Id="rId57" Type="http://schemas.openxmlformats.org/officeDocument/2006/relationships/image" Target="media/image19.png"/><Relationship Id="rId56" Type="http://schemas.openxmlformats.org/officeDocument/2006/relationships/hyperlink" Target="https://www.canva.com/design/DAFO9Uhpl6Q/xD8wP_7szt9WGMc4HzEnug/edit?utm_content=DAFO9Uhpl6Q&amp;utm_campaign=designshare&amp;utm_medium=link2&amp;utm_source=sharebutton" TargetMode="External"/><Relationship Id="rId59" Type="http://schemas.openxmlformats.org/officeDocument/2006/relationships/image" Target="media/image18.png"/><Relationship Id="rId58" Type="http://schemas.openxmlformats.org/officeDocument/2006/relationships/hyperlink" Target="https://www.canva.com/design/DAFO9Uhpl6Q/xD8wP_7szt9WGMc4HzEnug/edit?utm_content=DAFO9Uhpl6Q&amp;utm_campaign=designshare&amp;utm_medium=link2&amp;utm_source=sharebutt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W3xOVc1XsX4Bc84UNsSrGKvkgA==">AMUW2mW7UxALGESS8pCK2hMgwuuVX/ckIg+4n0ejNmLDmok5hXvIYpcbOuqE2WGpqdE1AwT75P+GxDj/uW0Y5BIjf44rEmlYY2k/mRoxCtgMGXTfJROTKexwEP5pMjVGTUSrBM7msU/GLn6h3ZCrtIJtIIx2OB4lYecyuKWfRdbrOylkz32Bjl7CXqax6x0N/hU+M6C8+9Sl5yF64nvFMXonSTWhY6C+BOXW8cUP/W0Ta/b8960XKcgWfWY0i7zgqFZNiaYKmcUNWSvd7Iky1A2zl3/GH0AQmK4a0dBH5mnnfhx1k00zvauGcQ6uz+FRft07LF/agL0cXxJoHQ0whzgp7ZnYZYlVgmeyNwaRXqv1mn4sMVmoIYhvPohPsqHlFx8pVRbVJQwqgefu1VuEyYL7WoxdgRDwTsr6oVi1hNMq6b3t5FFsyyvQ/bUvB5qXG6dFzSweSgzk87Hhlq9VK9BsTGiXYKQNFKe+6MY0eibRUdyCIMulmuiyC/MyHUBJFkLA0AorTnBoK3HX3+r827+Otzs6u5XjgGaE3G6TZgzVLZDBoWlEz1py5qlyJvaMudyf9oEhuF9ioHvauKHtuWJnNxDeepql6ufTNnxgtfWHfILzpO8W9Ywykg3M28XvbOOJNUurms1TOD+y39FmoJx1LXIKKwB2HK2p3jmlOhtGdCFrlYBJK62Tkgass9qKjds3H7yTAmAFyeqKs8XqJ1wXtRoN9aQeB1NuiZS/zE/f67leb9XQ3oVYWir5M8q0RVE3fUQdiyaGE7AP1jLv8rKINR0QifV3MimfHOL2T9FCp2kwB6+GVkRA+CY90jFS0ocgG3gNM5YkQVpTh9cHrSZOBhvBfww72yRaB4zbMRozyBNeN4chhH7TEg8cV2aoIO6EGK7vebnhaf0B4FsX+98Nf9m7BdcXOFS8pXRbKdo38D4MTLhQ7M/VpYnFdu68h1M6idDQDpXLz7iwh1I2XaCPCA16+a3oaTRxg/QduprAsn6HbwGc2JAsmNOuA7Gz7aFKbhHupiI8nagVdiUGcPk+E9/+E1hsJBBjhRxyqoMbN0tP/KTgcrtU2NZEE66kYRgpCb5wGyo0UatjfuQlC/tFq2/2+Ynu3ilaHrqityQCOZ9aTyF8h+kxifpNWqv37TNLqMnSoag+pa0qbUlOb0mis+VnVrTOi+5tVUy7c4pksblWQF+ukAhieEHnirSAT29sLJblZMh9uoDvKeohYom+tdi8U0cpBcl7Idx7hE/l9sIbP0Qmw+YOJk2R0uctpz1h8elGjXXZXmA2Nx3DcRu0DsADKdH+Z4PdqgbLj6M9rx1FyMPF+tcFP8g27f0mW3PAX+nhAVNMbKJuoA5ErxyiNhcJdHP4pG7mDFZztjH9uFHOwTliE1VxK3POzdoD07tlxx77yQMoFhVf+jEJFO+WKw3kwJR5CnUgC1ZnSMqFPcE4YyKCAzaZKWS1kuNx2YimneqvIfAbW4aari73PGWU18U0AAPMazdId07dY0QylOC+I4w7Levf8EYg0aJA2DVhKUQB5F2dZqB9BMU215oso5nL+q4Q6U68wsO7Iwg+2rVzxMCUlQ5VDrrL/NpEe4gjwoClyopn8yEkIKYoXMlQBfExkM5NHi7fklkPMmPG6hjteL+nmP8JzLuQ+ElFcx6cHx8xxdnUynkoeKVjhiHdI3+TzM/Zr04Sk0mrG3mpoGlV6X3Oa5qCAr2Ty1s1qTdZBm7TPs0Aej5lSgmaT8iirnSEckZZPQKlejkamZiW9E1De398ADoS2jDuotK4lV0gggmnKfjdRwr1LxzsAGycqIUQOQcC1bSJOJ0Fx4HWfPp/Bl4U1866JoBPeZA9EUpIilQmrEuP/pQ/x1GQP0zdNPuk16b5SeGYywsGkLHJGeprDnM1SpBqNvOOXTMiA/ZagiJa4G0x37YmC05se2+3HVCjvorZk29/6sfMIlBTjYMwEYCaErBMtdxRfHjCGyPsAO49jDQxTL/Exsb72ARIB4LGGTsPWTlxM4+FhOR1GwUNugufRrEGB/I5k8QQ6D0Z/ZVT2qe0hcIv6/0atoUBjJs88QaMDesXY4ve7qtq0SP+veK6iyqmVQMEL9ag27xMpqVjcTBX3/o7T8Byp3FByecjBTK3iDD4wpgs8zKDZoUX4tqmjavGVB8AEB6C4WygK0gGCx7JHBf+LK+6XpXjZ8GD1jZORtfXtwCB7IV0wjAFkGwGomKHNdXUtg7xRp+sL2oCCNLZ4SBkmkWeoadsCfNwto3Bo0oYvHk9THIU4zSc7iY4dafjyUvEIaZwkKg2Lh7zIzCzjl/Hbth296OWpqximtUL5xegQR7Z94NXgs0AtnCvAhLj1z0162RW+NdLsonH0VWdDHLIwHHvC6afUJXh0iC7S5ZpjSifPnEDCetvDDdjT9yecs9kYsDWKrMhJCoRguF8yq1nI9Ufij6hh9b7FPk1DvQdew7vLxp5LJK0RjLsyFV4H7ntk5S8QlFn1a07zT8rWaZ8UwJB2gj+yNHcqHEBEWtU2+ROfWINGoFwQufgU/PThC9mQQe2pyi4t9mArDXyox7Iai0BH1Y4IORVJ/DOvN7Jh0oPfNRPrltoohgb/2bqLIU6MgCsN/OyDBS4mruXcgnbbVRK53nKsLyfbU6iJsdfoifQif5NWwmdnR6UprjiWKGtrcDjzSRlrEvgejMiojpHflWmAQkrCXVKLBmBPbmNQP+z35upDXA3aYbS5e+v70CIqGXVrZaJQTVBhn18PvumToowLRDQZuZwMEV5CzXTbISMRd4fjPfOB1hRSKI60thBuLoWu4B6yRL3eB5O9J6Tg8/o5v/rCLTCbrgyRhs3MVhZttk4RaQCInVDFttZjrap5fleDBOyefzi3JvVAF1iGzCbh5GPDiVtfe2mzIjT4eLciamH/qjoQwILkpUKtcf7zouZ1BoYexJHhvPiUG9ajF3yM2NujukW918eqbWVKJRmMvcJz9mGQIM5YJN+zXWGTxWvQjcsCKcetoa7i1e1/K0DchL4fwrb/uRKGpNUxSLFNZt2s0W3kAFaAmqCBS33/uDboSyW6ZkhZXN8kPFvI38b+dj3pYxSowo/WqTGqeUmOGQDkVcWzpacDHHbit1muE5zMNUpi3M79ggiTv1QcsC+sjySO9shHuGsihz2vUfWqtbN71+Pz/Oi4eNPiPkn0MChDhr0dTt8X6T59VHaMXa7Ui9j3C+wKgMICL2aCniYeJOxeP2bcmxON4eh9rB/alg4acarWrfwsqGrfFDbaU8MiMOWTI1VvGkyOQ+/hN8GKNh09bEu5DZuW1oVFam7gUxQSXnPbilG7JaRjQdR7/lvA3EyxUQYSd2Lqo3pnLjDU5lgtmHqhMP6xZOs+iEyYWwHC60I3sbA8NiPwB+eeF+4fHYEq8Scw55YzVDSTB1vrd6SGbvKpvNiH35P1f/kkwcvz1WbAeTGDB47rMYQSJHf1r9tAdByWUgypC5/MEv8qIqDyvnc7Y7jE01uvwtbtso7eUvUJiEQMpHy4aLHzRgDIKLFtVimVmOxmc02JuFlKm9xLTmLQi//7w7BzXMqlY66zB1Rih3fLNhB47JnhpHVhMVuRaZt9CueYFe7BOVE+OSzrZzz4E1EumhkT3rk9GWlnOHqBfoy4FQDnzCVh9+1MoOuR5CGR7SYLY3ugaugQ/P2O7Z5U+GsiZ2UxDcEi6zQD+Nk8kAjZGni7kuq4jZe6kv8BO07OHBObx/uS16VhnbdyX8j8RLJST3447SeirnR14rSIyTq91hE+jZYaRs4fUCmaxhiUmejcLs9WKXEYwyI90kpsutmnA+E92GMogfDioiz1xZ6nQshexuQpSmDwwKpd4vvnmu4qMMYMlcCX1AT+9OLDW5UqBEZvEPnN23vq4RIfBoM9HKhy83vjoUPTgElhnhoO+CVSDEkd3meFeDQNJNrs+IqcZey5X3eMkRMr5GvrT4YzUMhewl2hB3BaNJLINI8yNP6g33/SNppfMA2SLtuI4Gi+NZKTSuSDBPEaBLE7TfVe1GpvELgoJ006sRzv09WLV9Ndq/W+/IwMC3FUB04u7TXnMnnp7V/bImbhRDiDQJuXuRSx7MEOwpjShnKZq4H9TyErfiopMX2zqtnyAqzFB9BqAPleW/l8pUJW2zblxYUb9t0aeLdSQaOMty+omN44Ic9G1AWH33Fp19DGCstRApA3DHecxdBIfa5dRARpfYESUGGCIhsxhM3vKuFxfglHY3tkOQj+yVk7p08tB/200nB+lNyqMP9ty3Hh4bWLnO40UEfVMFIoEbwUYnZjvYNmZgxXxVC1FRAJc0WfqDEuByV5aZm7LAvl/uHLmAYPJfQbM8bSeTl/mcXR20bmZE5SIO2m+Uz3hBy3GAoqLRcEbNwjNYgJSFjIlmmXZOJB9D1dzc8TRvo+efIlyxO8FtXQ1hcaYHQl1Ap0IkMrjzrwXT/SnqqKvxAaUmnBZXDAljYXwV6O/qv6KG3qs05o7DgSwVU+OXkM/ttj3vLfda5313funI4UNs8WPYmGxTtLAIxgKTm11HR5uMWMv1UAUH8ICQMn4hCw2soOc/6ihDWsER+7NjVHQEIbSqWDHNy0eeXWKISknlTwrT7GrMu9VFNLMZAsVfbS5mWvNYbWYqP6iE6R2ysvxj315Dbr0LZI4RGszrIeVQJB1umhUXAlB2jOEGpt/c7LsKMhod2lZMA4tqk0NnvMyeSkrKBRWX79eAohFw18FSYm6Wzo9/27gAzUXFla6qPbcaIyJKkXbeShyEDbfEn7J4QHktIWDHVEkWFhW4AAmdGIE52Nio5W5ycv74e0qJ56cHo/6p9GtzOE06d9yOJQIUj0YJzwsc7PVb0fnEVSM97+/G/DKkzRIzqbTYbNAnAZ5pvtrtDE9c1+cPqwDx0K4GfbXkQ2Fa/i3I0t5c14Q/ZnMjGlgpkDHTodHkhTCol+Un6ZEH3R8Gmn0feNvmbOfUj1U4vMmaIgOfcSmi2FP52wOuPn6UKzdDEY7RBrClz9TtSclsdZXKzHGNDJZbhJFm45FeSunOU4NNZnmVQRuvYLnAqiWfgDK+5e7EKYNXxCjsrmTeSW4oAvNIXhWX6aFC0/Aep/rUB+94DnOOWTP+WXOVPxm20KeWSo9GugbJBpGWC6mGidVjrf1erbFsP1jOVrWCXkUSL/VwcpaBOSmkJjiRcB1yNQUoVb0bvwmu/E4nIGXtyQdMwv0eTJfcsw0lxIIjBvPF4txooeAxsFGTVhXJDS5ofJr6n3zz990wkjY2OQFwl24u+UR391y374214l1a04Jcth4IWOyhmrZP/YGXIuITbcDXTWZ/ydGWdp7gTv8Ka3Q98B1YiIXmHTX4cH06YO5y0RdDnFWrWVkS46KrDhxgeFlcorbASjrHo8umfcGf0x+WO6qnCXUkrZFSZ+iKU7zVsx0oaoYex05X5BnUDGRiie7bu7LPxvAnbUmHO1xmW77VR4+6m5lgH72t2TDjfOjfBXyRmtHrUiwJWLbaAWQg4vXEmEy/6zcnTvC1NG1VtWiItV2m5DIAnIHdfCZlB5UVgixGHzxeS8f9ye9O4dMVDqV4Agibb/cOdMaHS4IMXJUs2FncjxjB/qucL71F75Y4s/F62OH+sn9y1Z0xEHZiaf2ZGh3Yxcq74U04aIXhykKi2lAvisjhDuAG6FfuMF3r7sGHCINImXR5W8GEZBwj0g601wm7P5T929j5htoahh246427xnCVVQWrBABO1ufBPo0armoDdQ10ZDlhUWXmUGOyiaMJ6a1+pufq+x2A/M94uI07NifkpP99wyVHUNfyGsuSRWG2ejMtnqR3Ak94hlOD7kvhjO/dSVs6d3CHCIBpxr1ctSHLfO1Y1JsHMOLQ0iQFCT6IUIclMh6bUE7Mt0oWNDhb5Zk+iiU7hgztjdjVjYU1yp3+92cC0BA2KLtyV7H/ZooiZh8K/L/2so/MDVOAg+RXwNHHXaJBtJC/IvpaQaLwqc9BrcaoI8/v+r5pz2Oqn5wjeYDXdjCNKntd0urplHYcznKa1FLWISc6hR/U3pQgjR7s3oqu2DSaZ17MbmWLoP32D/BYULf7ZdcXlNok+5ZNYjhJRDfCH6TuEPtF+btv0d8T0lQkZseBo7fe6PWi5XUbpNMhXDH7IH/6/soifj8f976KlXyr4bKJVGfUW6GojCn2oBQbC1uF30dlYeWFJ1HdbMEtd7ePtR431oF3JbXG0QW4banJMG16HOlNMdcyPBnAo+XRNxjQab5qaiE3ZsRTJ8NGQSBgKooevyEAdhtnIlFwwcJEOfzhuwdyMPBsnpjexVT3uei3XkMY7WysBCNRDtXNY9T/AKRD8DiE44utuFFVz09fFtiwPs9hTHqcjpJwqYdFHmOvrBtBiY/whgxlX5/NTefrKXwWlazCNEmMq93Llau6O0ABsZwWjtoTuejvvCobATTVVwVN7TSLpGxoUXk5nQPSWVL7p9Kt59psWgjuuMnI03PrgfNgnxVEP60swqkyB7wV6SrGz7Dtxtu/ILy8YKG1HQIEe0sQclReZYE/rN9x99l8bdHFJtwvHGZyRKgyZNSDw7PnogXZUFb/9GoOHeTXSrLFxONWQZOZSjm5lByTwuOKIUKwo07poizMChENhTLbjoRZ2+mrJZRLO3AHAuTYEH8p/8JOYi+6E8Gva2z278Wkac2WUIxFcsmFFwuwdEHKPROK4+RrLA4snW3kVfi2hvnvpjVCJnbha+gtn4/ajNwpWqTj4tTkzpuE66or2b3rsMU5ldYroYCqYJKOjrFonU8xbXPjTPdHO+l5cuMiPM3edz+uxhSsquXmWLdrRKLVUVz47Pv3v3zfdEvT9x/8XBRhuZIr2t6SBObjXMYog+Ra62Mi8HWNKOF5vYc6STp8BJuMoZrH5/kXIZvk9WD8OIt+q943sIZigUOIjBRoPqvAp8LEXmDwfATz+m6kwrC+UrWqLd0v7s5r+0szTPUMctiUvexu4rueuQwcO+h2R40Q2piYRVWB3bjteNZNCHzT0+lTC4BOX/9GQf17M1fKwSnX99gq79jy2uEwIi4a/9E2X41NRDoSIA3TgnsWaxf0zYwk860k//mSwTsAqDK2oH4A0IYW5M+kuGIQk2WoOZL2I67FFYloMmPrkeCLW037etc7Rb4TUjheOXXNDb0sonrTtOQBDzLas6cy9IYYfuNYOH6xIygH0820Cw0VlllmnOJjVQTsESx+ramlxsBVCl5hMuE3q/BB8wXn7uDxEfrO7UXUMhHxTlHvCUgnFT9g+yyn+Nd3CinpoJJ5jw0PcqRE0O1K3XL1p3KAyTKGIJJLsTA2eNoR+19E7ncpBKrAzXyP3ysmPJgsMZBwi4BsS26g7O7oXhg0qLl+6rC2DLfilYGjBCcfglIDu4Rbe6uMnxxK9vUBvL+nZtgCNN4DEcUMSkkSx4POKVyy7Ntq2F8aNaUt6jQcjY67tH4Zu/10YXQ3jCdg4uoQqb9QFCFH+i0gbIe9iaK+clYDtYmRdBG/Zke15G8s1H1x4K2SOj+a/RiDzk6vxhyetIjnn/f6eS8QqK9Vsepo5Ev9eJcnkzsVxjesF5T0DN+VHILvXTlSzyzmJ4nEM5eDpxsvIpNtmu/SNEcDLFjKZ/wnnAz+qF1Pter9x1vKSx5nRZ6RcSMNksL8g8rO5OPOJV+GRhJTcDCeJSNa2wTSUFOHKovoP7Tg2hrIT9WLmcAqHLcnD4RMYCJvu74qI2rg4ISyuuG6BiiaOfmAu97huiHbJwagjtoq1VVbLemHb7it8V+cmXrW6LqHxFxGwK3rW+ImR4jMWzPKBuz7sWyu3o1nFmCY0t28MbJoYOaj807Vee3RGmmPlEiS6c8NJ1p1iclJ1byzpegUb+XmuUUIO9K2XCQryJl28EcpC7aEFAUtJJ8UNdVbGiYhqDLFlWVG62hPIQKArHMsSgr1We73Kv1cF5yp4hQfliE5mN8LoJYf94Ap8V230MPtBP2xVsyObBMrd1jGNeLA56ITpgQ/5nol5huWFx2VwrY5yBzOiOwlVxRLtBERYJ1bWu2KV1CDf8mTM6UWaXkkPB7Gl0cxde4sPCSt2p+5K+BRtt4OmlAMAMdkTFAHIsRm/jBdtvvNNZap0fa0TZKf6C3X3ZhxRawq44tF/R9QuYPpd9jG2lfbnnopdUU5zHOurUljq5YdGiyH6gOYg9MCa/iVYlCx4JPuDGp2I1cgTW4zQtggCy2BqsPG058K5xIKg8JIlrBrj8IzrEJNO06fffh7f3KcgEVw4QfBf3zTFsnJTeqhxGM7Tp9KqZ2dIqv69Ik+rXVH6w8xvaFtfo6WbdiDMvKK/+PdVCNg/gVoY+sg6wyPEiodvuAdfweR8gnyDguCb0po4Fhe51HvnVLWobUIJuG7R6ZsFnmfPRUzJ5yWBJ0ML99hrIsWD6wyvX42K2PsiVKKMKuVVbQFhTpVocAlvtjBiEd/bQYWDeYVFDOcnur21ZqNwPEjvSUKAK+z/AhPQVhJNzm/wviZ2+LvlnBH4iHXJe4GBJKoOmgBA6ciz1onmZxIUIBMQvSoIWtBIY+W53cSv5u3JMA7zXrYhtB3MxRI9ksRgifkpq0TOkSLlCDUDL0ilp8owYBjgr3SK92Q1wHshZTf2oyZc30xVghH8CjUR3Zt0TKmB4lIL63WTfGfo+8mErhQeFwQx+kzWdbu7X3jLoST56Bg1+sxuTOfVNv+KXdU8RcBXswDD3b3AXpO7Bfv0aFLKp7NfZhaMGSSL5+OFsbnqtSBEK/Gl34x0E/meOLZZ1HgRqK9lpk6Llf2ndEV/C2ARshqKpT0I1z+ssxd0jKpzlZMnmN9TRXLW1EqFUlQHxYEDoMv+diGM3NsntYitFrL3cfaIMXWg+azXy2Mb+MzTcwr4uHI7uaTKJQRo8Jpm9yttT63wRwd+QwXskCggS5VU3ymnsNuw/JKXHeOixAxYKpHDcrgMvvWo9cs+oWuMuoHCUZOXT9nJG3d+L9GDenA+7ReBSs9qbHv7nGFTSIHwVRFGUsaPkRAxZ4oI6cbEt1L3BsQws1CldT8JAsuv2avX8ob7a/NJsRpkYaa3MKqoILtHq5WxSUxMFycyb0MNx6TVPC0faFpm0gg0Lo1xZWUznzhqMVPMr1TQ6gpdnR5iSabvSBDAFByKBt8u3/gkBuZD3bAKgwjN/lN+aUSQ14toqTrGuBuUbci6Gw0oWJC43gFi6cOYRaW23eluQGXHS8VvWV9GUceNiQTqEZQp5VFVZZ5GMDy4W6fta3HsqgootpOWqzNNL8g7mbgUgLn5DE3M995+YorzYmqMABqMpayPFkLRn+vIFaCMg2jH6Qx/B3brGukEwbCacQAHsq5bWwCpwI4Fevqec/dSxkFGCCf4ItcBLQ5VnSFFpL/gwbEYGOO5VJOwN5KqrvS6NSUgfzkiivYykb5jlTEaQNWNBCJfX0F6hMdhUMDr1lW4Fe3IbaUVrI6Zi9qfIrJoKwUr+OdfNcLjvXLnhV2LVOLX9gqGtoAhK5FxmQo+GT9glmzz97KyM0yYlvIsn1r9mcgLvy/yAckP3UPvA7Xdi4z8j3gl2RJ5f5QlxBkjQTdvEjADwAc0JvZZ80HGo7W5bEEwgwbpXYPgq1Tw5bmQru2iHiU9S3DasS2fZKROH+VzYgaYuqd10b/2CycyL50MWLVQupMp+JIVkoPxWyiQX80I9MIU6R238c33gVMdrES6kR7a/x0FijZ8DpmnkEBxb64PYvY1RNO+vfGAitniU2FqHCCwqzsUMe1r1y2GnTrrlg1OK4EnzrkkED6z3trIE6idLfP0UFxklRsAl/1/vd+00PvmZbYcaDdr5DzY6v+ghoMFSrs+YhTHVslAVeZBvjvpgXfUXNV+rrvJAY4+nQRSRVRE+na7MY4/oLXtQQhblTXVZZIyLUqMPyjosb6BkK1/BstsUwsM9RdqYrWsqWF5WtAuiym4CEbvpnU1c96ADetcU/vCrYdYBH7kGiankiGg0I8k+/FTpfFBULhKPUCcsBzVRaWtQrxZuyVb3fcgtAFMknwOOZxmFtJmrWUQf3whREIMOtx+eq/c+91nTglVNKFZ83chDtuNhAtTd2HHQeYBhsjGH5LW5FOKo7blNPA/XTiu9/bMIa8c705mzzzMySCBtOAO7/EGT2sgQm/TWIqY/vAYWdkWvfnmCMoFvvoEJUlsipfBxsLma36KbXcDdD3edABQGxOTnahyjfTbEiAGodQKCL46FWu8eaRY1W5uGPWi27c6duNNU+RxWGbHmQKeygxYRtyr3DQqaFb7POSPpY39aO3dmz94+cCuqS2vXKAcAkX0PkGCumN3ewRkda4rFV7fMSXl4wgqiLkGKBVme1LnuBB4w/FwQ0hhy8c+7buXzkzbro3MvbosUiyhCZVyp5k1Ri6zx4kxtyrhTD0/hC9Sf8j4GSnoF7lqTpn8KR5pDX4FEbuCwIp8INIstIvmp9+fWKI5YO7KDiAKXiR4Ct1CmZN1zdO6UzTRU+EjXf5moXiBsHs+EWP7ODCd8Fd4vcIlxvasFH3ibgPveedX9DxCM17mNilnKCTI11KAsv7WX9cVIq94gnh73MVkqCb3pGUWW3Gp6jL0cMpgUJpVqOjte3AaJwv3XEnsiPvE6E2theUyx7EEHUNVSdJoO1JrhIqw8xBbt9gK2PSNycxIxqoXGBjdPN2fDORTHU2BgogQuiX/steyaYOx9vJHtIvPDUKq2DHRavu+vwrcZqm7befmpNmYkZzQGUdVpIhWxxEZgqk3Mp+9bhqpmTY0K7wNcmMTbZrQ7q2zCLG2ZNNeiCAAhimi9EQD0d0ajqgpgvlocwGdV2n44P6P23TFFNgRrPwX+L4kNYDrQRBD9yV4+mXoG5O2HP2yEgRZTBrvee6nShvcnfzxXOr1rL0EooWvCLlj0gRX4Gz0/CTz+B0Bp421IPawC6gAe+9W7vQzOiZ+SNGsWUg1ofDe0u/UtpSvIzCxJ+r/G4fiZ3bllmPTiSD8B0N12gcu5++A1TrEytXlksNCkEXyKi7+Ftxw56R9NTiIEC8I/jhJJe3fp5MMJOJYTiYULwIDMAcokWTTTGNnA5s0hS+BmWuZn5aO0PSdQdsS71nwgDvya5B1r6e2N4vc87AIzZUfKkTyDLKayHaSVLrLhope4Kbjmur+BmNOLtVZeed0cANHZsMcgGowqnEC96HVaeb8lsEDjReTFjdVkBZfW+mDhFRmuDcV6u1eSB3Wyo4Tv85yoEzyduo565o1co8lfBRWo67uU2fEWIwv0MkdvBBtkEbt/21IWQgzMWqEIdM53cr7rP5aDyqb9pMOvh1jSg23HCSl0hBcT4pZIM0SU6dFZSztsBzZJPvSeymJrS+3Vqo0DfyiozuFBgbfg/VmlFufEobSLrfq5eeIp3z5vrLYYsWLYPO2TWHKwk77pCD2tknzkWGG2nB96jvi8/y/g1tw9idE+CoozqnLT2g2B2qR7yr+A0gFii8NjNBp7acKCAon8CSrzS6upCdwXWj1nTSTvHmf9yEYnkKW+mxTv0+uN/G2owcrOd97kKAkfJxDK/Vl+fCt6Aspm/T3PTqQGOTzbHTKM7Sb2z2nNrTkoAiArTd0f23k1sfm+1zEhzGVGHC3U+001IpZmWeJaR3swADIahuCFZNVwJQcAV5qHBfHAuTkcUOnekd/cJuISLvg0DDGwqEn9KhWS0KH6QfGnP0MUDhb5pZTMXgc7PBk0c+cFI8nJwvqvHJB3hdoUUMB2FyQyJ9wipgJkO13vYYUJS+7rJI5Jc1uLzLPX4SerI7Gt0Gi0TE7J6+wa156gBPF5pxFv49cpEocrmzf2SvWGxCEatuMdeciBI1o3qx4x8yQ1uLwS4wCUdT3JaVOtjnyDs2dDhDpU5YsBO2I+YOTOm0zjsP+LBwr7BTr5Rm2Vwkp36USv8K4AhlujJ6oy5NprU6freUXZSyZ/Yb5gsrZK22yl/D5uuafXh4mu9gX9g7ixbH/m+T04b6Ju/1C5BuFf+zedCmP2MICohh2fiw+oJZxdszlWg5qMBNVjlcZlELgTQ4LQ0t0R8xQXC6DkdFQuKAqkct+ciJJIm1N30Lf+QZyyRoy9+GVXK4dvxkZtKXFkMM90feq/bhegVZ1BsmGDnSV2iiLMNdtFKBL3EmNX/Za/2cBqg8MwMIHDuGS9qamV8o7aH9wWhDl3mp8QTOVED605WNerIhat0LMTXQYGAiKDwSomQZrrTIuqw9TAtX1altM5/gRUccm7h0mmj6RKBIASnesWRjHZVgLf+k16N/37+crp8tHyE/DmVv0WQz0yk1ZOvXLAumnK+J85bCGcYm+sqOfPogKT7U+leyi6m2ENx2zGVnRsNc0At0nfpmenWOuRVGxyNnHNviqsB9VpRC8VX6LArJnI6q6sSHI2TO6P0vXCIIYMt7o+UsTAr6rNOWIp4RXhg0A8KimrhzT+q/AtthqKyMInvI883GZIQmjmQGVjsje7XtUZJR8x1E4DvmGaDjk+LFp9myouCibSL+P6TqRdWUuhxG47D5Dtpd5rWrN45aGT68+6/CnwLM+caWUuXTc0HHr8Hvi4rzOOQJxAL7Sw0PXvQo68dSuwUgeDKKQmzjqlzCYEIVNXMSHEQClWYV21ivftA59SqNizTcR6RWkzbN7naQWVr9fM1OemnXhsUJ/rKcTBF9lh9qlSSW9d7/+ng4+bSBBOUt3mvtt+MaIatrJyXtIsUx+baGJTfBL+pX5lZodMCuatowQaPZlJrOxX3BueFzACv+aKSbLIvSAKhrFWgPZSMuQMS6n2dBArYbh0pDNh22yb7rH26AuiECbX0NkSKGMVn31AdYgycIad9X9NrXF/WkOMjio0apGy4lExvxjLALemui6o/Ca33CReNGAwKczGdgm9B+TzR5BdhIDgpQm7SaxPJo0vFOooLNrn13FGaUGlndDFaI6E+pUtig8H/9Rmin4uvuDenUU/nYlgQPmpEVG2Nr5NU++zgiWemLS2ItMd2RUjClxhCGhU9Dp0LRYOLmAG5R87YnqPi1mjuF6rv4iYikV82TpNsiSWJAx/FUzJHAwM8s4Ct/qMCayYfbhnBwl9RHMVlrEUe9VEOE6XvMMv0U1Ed6OJj5zHmdWh6uqWuEgCYhnRDIJg+ypzj4LlT9hgmMQx9uKrEzWtRIY2NVzHzfRXhxNTl0l2nX0oq7lGhbEei0y9/SlSjWFACMRuQnNeQLKZMuk1mHCwPk9NwDGvHYNcmSTQYBBKOsN0pOv1NvQscLsLWPDKF5UUUPqQEZ8uj+JAZvMdlO1zVwBXIeqPxmNrYbuADo4packfrm9sL3wN27xJw36DSDY+bpyHV8wJae+WGPsjhVGxw7HH9G29gCiA19Q31E8W5yOiegAIKofCTsYXHcxiufgfyvhRZF01aYF69583wk5xTAU+2rSfZ+4DFVkGPNaBJ5sEgoaZuW58/DnUKW960xQvPUSplKEzE0a+Py8MMaTRz6upYNOTA6G0PkL397kA6vCAMx0bEVIsWLV/dVFGhGuuAyhT+R2EQJRqSFxberTyf3RxfVIUREXrdnFZCa27RTZIgE2dq9tBa2gLJN48pnySvIgxjBxQInCoh1OHkm7S8fdojziiMjgaKLnF8OffcGPjiJGepVY1o1yMtvnLOMRfEAK0lKBZqQ+BHbyh1RNvmlFP6TFoQuzOyfMzvrcp9mMNk6lEr/G7xKDPaemsfKUM6tUjCmq0Ua8Xlj0nJ95+ZXSlDSP4u3ayb8F9zd6iiGQDixlNCco7WcfcO6N5LgfqyUTN2pCpGD2np071Zi4IOHYmZi9b1QBvKMaX2uWFkSO7XXwD46naEo9XK78B4jwOA6K/14nFfDsgx4/RvxLHLXyoOLlWcUSpAVJH9jXh0LS81bAwIqJwmgbRe9rndsfbmfK1ZaS4KSkU+QPDWY+Id+MqMfY6E7/QyxC8j/42KcWNBx483ne2002gQr7Q7TPBselA9PHF1JfBR87v8M3grkfPT8LbN/TPiHhUdkGNgF9z5I6j6vXOTeaw+VzT40ISCbVzKg/5Pbc34vL6XopAEnctDhJVWP5l8Oml5tNp8f8M49DgMqmIrIQPk+xaHHKl+7PY6k47qkZl3zdqUi613G3M+CSk8aEE02F+hORGaJMM/oOKcNM6qhQ8d0uTW9gsc5JDGuKEKquUMeho4SmepChe8SZNlEqqhHRVGYNtIHNEEvjs8wehTQkGCFuAQP7vGtFxRg5gWP0eB3MGzYq9UTHIFQIyU82fRkn51kWrW8pT6DNMmsKktLSQRfQMgSVa5JsQpKET8JKZCl1onnoxyFor5oXO9tu4XM92AqPi72d76e+4Cz9uHzE2NHf0JEwhB1ztw5EHqtOJc9PRgYcehvlO7ZdWsay/xFZQGwYpi5H8pJ2jcqdeJ9QuJlnnr166Gq3acC7v7T0nWgiWj6znh2hJu45NO7+znZCO4Aq1GSIDPl5x4U7jXkRI2DUT6pRsmN8seiy7EG2QUZJfdMVKMNGKVUfDCaZ9RbMG8mwFZUh+XSOxwvcN45UpyTOd8832C9cd3E0ashs/vINhecncjk6+KEgU49/5GyPAYOtAZ/heVKp1j4uuokbUWMBCZfv3sG9R1+bydfG9/FQbA+6h/kwUS0A1R7qpAu8MHTZBRwa/Lr3aOmW1IVxtw3c1nctONBwmaZrhNY4g9Qlxtd9Y99YKDysAzMu+5zpyJSXvVzi2I6bU7SdhH51+tGHTxylbO+Os2PIoNIynhC6x9WggX1K3nKMnl1cVQhRzJQ7fNV11a2hYt/ij6TDauUWIN1rwEtU7emRoBWg7+WJLTmM80ch4NTAoHpT5qb7W93tB3laATPSXln4I1jMsipYnoVTJUs+QHCCy8Pl+URUTepEDvEh9Z2RMJlmFc80yvF3k/2rcGCTAkBzPcIqB1vaSeAqf8O6KyVx2Hs0VI4idmaZ8fw+/QMX1B/cP2FqEOJDBoDeAG/e1BK6h8pRUHYjvTc4NTWKZ7ZZbACumsYEsn7PpGiXyZMZQHbl9S65bKnjxic55vqiCfBmEscyY0nyMoe6CD0zwWNfQR+X2rUHI53BWWevorrRaoOMKKW7kMV6NWj6NXkseQKQA4hxI9Nkz1qDCCpEiGSiky03S6Zymuibz31XeTYFXXT0FXDN2vdPsrC6J2Me/Jxg4q4Yt5rybbDZiTIWoIeM5ESLFP34aj+b8wBtRMV/ZESTmR1qzhxO+uWCxfRvMA5QhzHkG7eQMg6BNTOupHY6yhb7rVK8HPporF1voRsQBhmmDmX9zJ505/o+gbXgi+zKRH4hIAUFstCOOuUD1rfYousbeCxHtYs2Tmeu0gMW/9hkKyTdaHla7qpYcSgEmtRaB6TZt9bv39nYdWeqdWo+MLhdhmqqkBjHXS3LbXuL3AiB4V/AbFEDs7Lfh3t4QA9E6kTMZ0PssE7mGouwGXMlRmga1YswHCGj1S4iRCx3lKX8if/2SYQgh5N8qo2DYzxeiNSO4YyjqrqXGuBOG4dosyMQn7ArTxCZH4yOKbhdXySSPJ5F61ZAPw/VNMA0etsuwKQkbRYP5c4D7/WeCYuDZZAFTj+KKpMcLXt1pIxxT7as0h4iyoahZY+9ZPaOJfcO7/t1eNYW0LWNhIuDHpWa8MucUCRq7pRG2+zyxKi+z3K4/U21UTttp0eAzg7EYmmp3pcyM02bqrhCU4Zb7LX3o//mYYWdkk+HqnMzMJKxDht62IoD97jnMUmUvgJ6eCmhqrfWdpK8FVCq7J2juJiUonGTJu47UdTohkXax5z7u0JNaCZwlpA+yMA9E/SkaVSf0WQyesND3ANFdavPYRgHEQZFFBSUjWF14MnLQqyVc5wPUdTkYX6Eo7/Aj8/K53+jBcwkAtHGJ1Ejry+OPOqvWuJJvL5cgXECLr/EacX3qm1cJ8Asg+/d6qVbMWe1EHdmnZG5xn4acn4j/S5i4DzKRgbn5OkC0j3WapqUgzILTEVp+WexdPRlcCjWYvHES+Gc3J9q8wzZEoGCdGNCLOqyiHzRv4giuiQWu/SBXa2kGHCQh/DeDRE2kPoyRS9ZwOzfg2PoVY0yWu69XIk2YPRfnCPKYXj5npWqckG0821UBdpBEwlLo2pxR/SfN2qCKldWSNtbFcFCRLf069ymz/v84HU3E1zTX/NcSW04TQb9kE8A7WJbeLcsMCtnziOaQojSU/4z1UUSbdXrgPZRlv4lvCymILopVDZ6iP25hXgMJHAh/bpENhKrJBNKHxutyaSEtA6MeHq/J+5W5honnP34C55np0jX3jnqzgl5taeXy1MklIBD2DkOaFckDA9laKbUJVuHWIpkbouaYCyS3n0bLNPBbXPRL2BokVVqX3nvHI9BgDmIjoQoLzN46jcZ5CG4/ZhyfVrkXVWl+UQX1XUbkqapkpfZbaGGg3YwrFeyv7eM5nCrwM8M+z8tKG1PP7xNgoJ6vKbEgZaKG0e0OWg/ItO8tA+Lvoa+4YZw+wXzjJLtyahBFPJJLGW/SEIxGS2nlDG2TmIqffSAWfTzBjZivCoXSX1mHTROQEWjVJjnZuR4ycEIlTv0IW0v8A3boE1vGSBKcr+Cb7gu9csFlLjtvlvkcpOCUQppwmXeupPqRWNWwGO7gWo3V9mSbsft/aLG4NCJvyBoJ1+c7Ni/pwV2/ZLn8vqew5oR8mRl/tK6wqM0XOUSVKuKD+vPVyw8CpAsUlmNC3rzVr386HWxPzoyYRWV7EiGIxmyH9zWm3O9t+TTKl25K0zCitertDylJZ4oMLSa47Df1qq5asLnBBKxIAr2heVsU9C1F29q2nYeYmkq8RPvwSMJ/9E0it7KfAfQ1lTnGpRhlWCe0G7Juwka0wu5VdoJwQleU2f1jhI+YWkgbXLmJs37osBKRzS3DgEEdyqHY5r4btOEs/3xdbGbF0hojUMlMTP1xgmBNpKwAUNn9dBy4SE+1AtmC6Inwrug4zBv3jwxPKzyidQKu3VR2WvbsozlZGNplQVnrB4Vcsu641+cK3xxuXBUQbpLOXetmdCi4+xq7As7FwPG4LkU4gv4Ein3Bwx4lmsh2H/M2V8ZutlGAPWFY/xen7TT2IDoZYZ5E53SOEFK9N5s2nI28QnsAtuJC2GCCl05ej2iQa5pP+oh5K+WHQSNUg7WB6KpHhaXOBrDHlx5QuHZcNbHTxfHYTh2QhL7U/uqJIBLK2YEBi1GjdIA/wV51wQhKog0PX9ET0uuf9FXaem46AwwmynyAK9cW6CFfp6tVzxCFRozDr95ZTJpmh1BZlw1CH8PPju6pyLSZhLdncq68QCtVZ2c/S9TyCk4ir2NLIs2f2C4m7eB4CmYbjUeMGapLmIgirZnhWbpWEDKt5J2f9h6kYiPibeV0cttWHdalP8+eFgq33EWrBPNW9cQTCe866DTuZXvYZ8Viz2Rngkr3o9+RaiAaOjPSNB+r6Z0gwovIF6wD0tUiPddClP46RMHKEXOgibCQ2VtYF5hloUq7zJoGc1Rw2xeiozFZwt4IC7bEBcM/yXq7AzXfL2H3DZTCgYvw5GMs+mc68TaVfOGXLO2wpxkKS1GwzuSBI/2Njw6A/IZsX4BOlx0jcqr3Iw0g44dAl24V1obCB7SK7kKeKzqt20fh3NIsf5bHV/ai1SWA/SjtzD6q1GEEv+p74amJA9rRGJ4KJtbg48BRNkWtAwBiyzP2wpJ/J5idbwnb0RtdBf8tvMLbf0cvHdsCAE5T2unPU90BKHCa5uE35pVqRr2oXVXdtx0GmcXBxtyABEZni3uyTxSTiU8eVpo66B/9/DhQ4Z9lauvOqpV2bh6EZYW1NCpq+v0K3w6P5MkGB5jG1jhKgDrVeZSaruMxPnXsZwuYgKf4b3JICkoSuYRjXT4Ucm/mx66NUntBCHTv5z2bkwC38Pe1jwCj3gr2z8GzKy377y+G/UJMvx0zSN1W6O238Gro1Mr34Ewfps5Uegn+5aULtquHpLk/hqP2M6tJuBp9ml3OxBz6k6OpJ+/6VSbN0lSFgEstw+CYhcFwtx4w56q1lvgAr84pk1qZ640fSzpYvzVCg1ic/8lw+A9FhOOlpepd5eFEQ8nko6vqHvWrcGYvoSABoMG2CnolH6cStuXEnfH5X5G6teJvreOkUO2KQSZSHqOkFD/Z0F5ZEjoOsnxRrahxJSzzJ305yM7cm3zbZ3rogF5XsZrkPXfSUflPB4bdAlgQk9iTmRLh5Zt9oLvBw6NofPaqDSlmc7Y3QmSD4G0+umR1MxwREuT8RO+kgFBBpFw3KUwZrGCIDGaOYLMvzkH331stDd1en/4jKMgDQ60WSxYTl76inpgpWbLvOOzjx/6y8D3W/Fd3ySjloi/cutXZikZsWzpZVNBwkifxRaJ936C44NFWl73s2Pv5rnug+LLlT+nRB/ao1RnD5fOBJ1Bspu4D2hGrTGEVf00aTPaTmABzp6Ojl1NSu0SMAiwzLS9tILt6RGSjxyApcNV7av40vQkVeE5E6EF3K16NXyFD9m0W+rfCrpHiZsJCVe/Q1UlnWUylXJfdy477HGp9ubCpjbzG3D7s6IVgyc2cEY1M429c22O1Npp1tpFKQ2diC9S+8oS3T70Bd+7Limtc2xwMdk6V0AhRUrzHjeuMTEZTs8iNvauzltc3UjfdGBbhoBwXK2r9ghjB6l8f6A88rXIpZMLAAmRriS15tn2hOookKVhcuhu9o5WpUj70g1uEh1QWvCy1OiXLFbXJ5BpIE8+aDks/KXHR02+qs+23Q74YaJeFp9lR0xJf1MpH4oSDQVHDdiTusEnEvCmMz9tH4zWKBOEpXebTLS/XoRzUJ/TQo6iQgmK+8g0mBvuKyu+NXNRgbzKgQUK2xU0RB9jjHTWN8sUDaAtWkc8dpcDdvaj97pwRviTN93KOqHP4CcO1C1irFskqh7BdNYkWbKvaHOSRwbE3L8LJ0oijNk8kpLPzaDQhQH+ENKjgUffE5sILRdhWQE52b6u8nHNZg8mjejeIcT4WtnXnW0+N2OSopT3MqonKTC59prOldoJa3IReSzFZigVE4F+49I03p3aIJXuYt/RpsFBsdwsbZEGDwIEHCgAUqmA+6jSaB64WIaOsWbxKET6gnWi1HmYhlQ3gbhDXsRG7gGYftICXAUP7izrZvbTpSq387vSVo1MlY3c6/sGJz50cYrB3R+Kk8ET7GVzX2jOkIJ2mpvbMwYOsLA+Ng7E/WeppMcA0FlFlJxjIKeg8aNHg24gsiMv9PQfCpbrb60RT3fA3D815Nf3d5AMj27RB9sVdukEAfbHJFvlNVUKp+Dne62gFfiPy8a4nOLL3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2022-09-11T16:09:00Z</dcterms:created>
  <dc:creator>Usuario</dc:creator>
</cp:coreProperties>
</file>